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011A" w14:textId="7286F178" w:rsidR="00094B21" w:rsidRDefault="001161C0" w:rsidP="00F0174F">
      <w:pPr>
        <w:keepNext/>
        <w:keepLines/>
        <w:spacing w:before="480" w:after="240" w:line="276" w:lineRule="auto"/>
        <w:contextualSpacing/>
        <w:jc w:val="both"/>
        <w:outlineLvl w:val="0"/>
        <w:rPr>
          <w:rFonts w:ascii="Museo Sans Rounded 100" w:eastAsia="MS Gothic" w:hAnsi="Museo Sans Rounded 100" w:cs="Times New Roman"/>
          <w:bCs/>
          <w:color w:val="2E008B"/>
          <w:sz w:val="36"/>
          <w:szCs w:val="28"/>
        </w:rPr>
      </w:pPr>
      <w:bookmarkStart w:id="0" w:name="_Toc12525244"/>
      <w:r>
        <w:rPr>
          <w:rFonts w:ascii="Museo Sans Rounded 100" w:eastAsia="MS Gothic" w:hAnsi="Museo Sans Rounded 100" w:cs="Times New Roman"/>
          <w:bCs/>
          <w:color w:val="2E008B"/>
          <w:sz w:val="36"/>
          <w:szCs w:val="28"/>
        </w:rPr>
        <w:t xml:space="preserve">SKILLS EXCHANGE AND </w:t>
      </w:r>
      <w:r w:rsidR="0099019D">
        <w:rPr>
          <w:rFonts w:ascii="Museo Sans Rounded 100" w:eastAsia="MS Gothic" w:hAnsi="Museo Sans Rounded 100" w:cs="Times New Roman"/>
          <w:bCs/>
          <w:color w:val="2E008B"/>
          <w:sz w:val="36"/>
          <w:szCs w:val="28"/>
        </w:rPr>
        <w:t>DEV</w:t>
      </w:r>
      <w:r w:rsidR="003C3107">
        <w:rPr>
          <w:rFonts w:ascii="Museo Sans Rounded 100" w:eastAsia="MS Gothic" w:hAnsi="Museo Sans Rounded 100" w:cs="Times New Roman"/>
          <w:bCs/>
          <w:color w:val="2E008B"/>
          <w:sz w:val="36"/>
          <w:szCs w:val="28"/>
        </w:rPr>
        <w:t>E</w:t>
      </w:r>
      <w:r w:rsidR="0099019D">
        <w:rPr>
          <w:rFonts w:ascii="Museo Sans Rounded 100" w:eastAsia="MS Gothic" w:hAnsi="Museo Sans Rounded 100" w:cs="Times New Roman"/>
          <w:bCs/>
          <w:color w:val="2E008B"/>
          <w:sz w:val="36"/>
          <w:szCs w:val="28"/>
        </w:rPr>
        <w:t>LOPMENT TRAVEL</w:t>
      </w:r>
      <w:r w:rsidRPr="001161C0">
        <w:rPr>
          <w:rFonts w:ascii="Museo Sans Rounded 100" w:eastAsia="MS Gothic" w:hAnsi="Museo Sans Rounded 100" w:cs="Times New Roman"/>
          <w:bCs/>
          <w:color w:val="2E008B"/>
          <w:sz w:val="36"/>
          <w:szCs w:val="28"/>
        </w:rPr>
        <w:t xml:space="preserve"> </w:t>
      </w:r>
      <w:r w:rsidR="003E5777">
        <w:rPr>
          <w:rFonts w:ascii="Museo Sans Rounded 100" w:eastAsia="MS Gothic" w:hAnsi="Museo Sans Rounded 100" w:cs="Times New Roman"/>
          <w:bCs/>
          <w:color w:val="2E008B"/>
          <w:sz w:val="36"/>
          <w:szCs w:val="28"/>
        </w:rPr>
        <w:t>AWARD</w:t>
      </w:r>
      <w:r w:rsidR="00094B21" w:rsidRPr="00094B21">
        <w:rPr>
          <w:rFonts w:ascii="Museo Sans Rounded 100" w:eastAsia="MS Gothic" w:hAnsi="Museo Sans Rounded 100" w:cs="Times New Roman"/>
          <w:bCs/>
          <w:color w:val="2E008B"/>
          <w:sz w:val="36"/>
          <w:szCs w:val="28"/>
        </w:rPr>
        <w:t xml:space="preserve"> GUID</w:t>
      </w:r>
      <w:bookmarkEnd w:id="0"/>
      <w:r w:rsidR="00395469">
        <w:rPr>
          <w:rFonts w:ascii="Museo Sans Rounded 100" w:eastAsia="MS Gothic" w:hAnsi="Museo Sans Rounded 100" w:cs="Times New Roman"/>
          <w:bCs/>
          <w:color w:val="2E008B"/>
          <w:sz w:val="36"/>
          <w:szCs w:val="28"/>
        </w:rPr>
        <w:t>ANCE</w:t>
      </w:r>
    </w:p>
    <w:p w14:paraId="777B802F" w14:textId="77777777" w:rsidR="00F2482B" w:rsidRDefault="00F2482B" w:rsidP="00452291">
      <w:pPr>
        <w:rPr>
          <w:rFonts w:ascii="Museo Sans Rounded 100" w:hAnsi="Museo Sans Rounded 100"/>
        </w:rPr>
      </w:pPr>
    </w:p>
    <w:p w14:paraId="36A4ED9E" w14:textId="4E04647C" w:rsidR="00C359BF" w:rsidRDefault="00452291" w:rsidP="0AB197E2">
      <w:pPr>
        <w:jc w:val="both"/>
        <w:rPr>
          <w:rFonts w:ascii="Museo Sans Rounded 100" w:hAnsi="Museo Sans Rounded 100"/>
          <w:b/>
          <w:bCs/>
        </w:rPr>
      </w:pPr>
      <w:r w:rsidRPr="71703694">
        <w:rPr>
          <w:rFonts w:ascii="Museo Sans Rounded 100" w:hAnsi="Museo Sans Rounded 100"/>
          <w:b/>
          <w:bCs/>
        </w:rPr>
        <w:t xml:space="preserve">These awards enable ACED </w:t>
      </w:r>
      <w:r w:rsidR="20114B08" w:rsidRPr="71703694">
        <w:rPr>
          <w:rFonts w:ascii="Museo Sans Rounded 100" w:hAnsi="Museo Sans Rounded 100"/>
          <w:b/>
          <w:bCs/>
        </w:rPr>
        <w:t>Researchers</w:t>
      </w:r>
      <w:r w:rsidRPr="71703694">
        <w:rPr>
          <w:rFonts w:ascii="Museo Sans Rounded 100" w:hAnsi="Museo Sans Rounded 100"/>
          <w:b/>
          <w:bCs/>
        </w:rPr>
        <w:t xml:space="preserve"> </w:t>
      </w:r>
      <w:r w:rsidR="00E51CB9" w:rsidRPr="71703694">
        <w:rPr>
          <w:rFonts w:ascii="Museo Sans Rounded 100" w:hAnsi="Museo Sans Rounded 100"/>
          <w:b/>
          <w:bCs/>
        </w:rPr>
        <w:t xml:space="preserve">and PhD students (both clinical and non-clinical) </w:t>
      </w:r>
      <w:r w:rsidRPr="71703694">
        <w:rPr>
          <w:rFonts w:ascii="Museo Sans Rounded 100" w:hAnsi="Museo Sans Rounded 100"/>
          <w:b/>
          <w:bCs/>
        </w:rPr>
        <w:t xml:space="preserve">to visit another ACED </w:t>
      </w:r>
      <w:r w:rsidR="00F2482B" w:rsidRPr="71703694">
        <w:rPr>
          <w:rFonts w:ascii="Museo Sans Rounded 100" w:hAnsi="Museo Sans Rounded 100"/>
          <w:b/>
          <w:bCs/>
        </w:rPr>
        <w:t xml:space="preserve">Member </w:t>
      </w:r>
      <w:r w:rsidRPr="71703694">
        <w:rPr>
          <w:rFonts w:ascii="Museo Sans Rounded 100" w:hAnsi="Museo Sans Rounded 100"/>
          <w:b/>
          <w:bCs/>
        </w:rPr>
        <w:t xml:space="preserve">Centre or Centres </w:t>
      </w:r>
      <w:r w:rsidRPr="71703694">
        <w:rPr>
          <w:rFonts w:ascii="Museo Sans Rounded 100" w:hAnsi="Museo Sans Rounded 100"/>
          <w:b/>
          <w:bCs/>
        </w:rPr>
        <w:t xml:space="preserve">for knowledge exchange </w:t>
      </w:r>
      <w:r w:rsidRPr="71703694">
        <w:rPr>
          <w:rFonts w:ascii="Museo Sans Rounded 100" w:hAnsi="Museo Sans Rounded 100"/>
          <w:b/>
          <w:bCs/>
        </w:rPr>
        <w:t xml:space="preserve">to learn or impart a key skill or technique, and to sow the seeds for future research collaborations. </w:t>
      </w:r>
    </w:p>
    <w:p w14:paraId="73C2A7F9" w14:textId="77777777" w:rsidR="00664E55" w:rsidRDefault="0053429F" w:rsidP="0AB197E2">
      <w:pPr>
        <w:jc w:val="both"/>
        <w:rPr>
          <w:rFonts w:ascii="Museo Sans Rounded 100" w:hAnsi="Museo Sans Rounded 100"/>
          <w:b/>
          <w:bCs/>
        </w:rPr>
      </w:pPr>
      <w:r w:rsidRPr="2877223A">
        <w:rPr>
          <w:rFonts w:ascii="Museo Sans Rounded 100" w:hAnsi="Museo Sans Rounded 100"/>
          <w:b/>
          <w:bCs/>
        </w:rPr>
        <w:t xml:space="preserve">ACED researchers can also apply for virtual training opportunities to teach a skill/technique/process. </w:t>
      </w:r>
      <w:r w:rsidR="5A41274F" w:rsidRPr="2877223A">
        <w:rPr>
          <w:rFonts w:ascii="Museo Sans Rounded 100" w:hAnsi="Museo Sans Rounded 100"/>
          <w:b/>
          <w:bCs/>
        </w:rPr>
        <w:t xml:space="preserve">Applicants are eligible to be reimbursed for admissible costs directly associated with running the training (e.g. online platform, distribution of any training materials, etc.). Researchers are not eligible to be reimbursed for their salary (according to </w:t>
      </w:r>
      <w:hyperlink r:id="rId10">
        <w:r w:rsidR="5A41274F" w:rsidRPr="2877223A">
          <w:rPr>
            <w:rStyle w:val="Hyperlink"/>
            <w:rFonts w:ascii="Museo Sans Rounded 100" w:hAnsi="Museo Sans Rounded 100"/>
            <w:b/>
            <w:bCs/>
          </w:rPr>
          <w:t>CRUK’s policies of funding salaries</w:t>
        </w:r>
      </w:hyperlink>
      <w:r w:rsidR="5A41274F" w:rsidRPr="2877223A">
        <w:rPr>
          <w:rFonts w:ascii="Museo Sans Rounded 100" w:hAnsi="Museo Sans Rounded 100"/>
          <w:b/>
          <w:bCs/>
        </w:rPr>
        <w:t xml:space="preserve">). If researchers choose to do so, they can include in their application a request for </w:t>
      </w:r>
      <w:r w:rsidR="680522FC" w:rsidRPr="2877223A">
        <w:rPr>
          <w:rFonts w:ascii="Museo Sans Rounded 100" w:hAnsi="Museo Sans Rounded 100"/>
          <w:b/>
          <w:bCs/>
        </w:rPr>
        <w:t>funding</w:t>
      </w:r>
      <w:r w:rsidR="5A41274F" w:rsidRPr="2877223A">
        <w:rPr>
          <w:rFonts w:ascii="Museo Sans Rounded 100" w:hAnsi="Museo Sans Rounded 100"/>
          <w:b/>
          <w:bCs/>
        </w:rPr>
        <w:t xml:space="preserve"> for training/career development opportunities (courses, conferences, workshops, etc.) for up to 40 hours</w:t>
      </w:r>
      <w:r w:rsidR="7A55134D" w:rsidRPr="2877223A">
        <w:rPr>
          <w:rFonts w:ascii="Museo Sans Rounded 100" w:hAnsi="Museo Sans Rounded 100"/>
          <w:b/>
          <w:bCs/>
        </w:rPr>
        <w:t xml:space="preserve"> at a maximum cost of </w:t>
      </w:r>
      <w:r w:rsidR="5A41274F" w:rsidRPr="2877223A">
        <w:rPr>
          <w:rFonts w:ascii="Museo Sans Rounded 100" w:hAnsi="Museo Sans Rounded 100"/>
          <w:b/>
          <w:bCs/>
        </w:rPr>
        <w:t>£3</w:t>
      </w:r>
      <w:r w:rsidR="5BA44F0F" w:rsidRPr="2877223A">
        <w:rPr>
          <w:rFonts w:ascii="Museo Sans Rounded 100" w:hAnsi="Museo Sans Rounded 100"/>
          <w:b/>
          <w:bCs/>
        </w:rPr>
        <w:t>,</w:t>
      </w:r>
      <w:r w:rsidR="5A41274F" w:rsidRPr="2877223A">
        <w:rPr>
          <w:rFonts w:ascii="Museo Sans Rounded 100" w:hAnsi="Museo Sans Rounded 100"/>
          <w:b/>
          <w:bCs/>
        </w:rPr>
        <w:t xml:space="preserve">000 </w:t>
      </w:r>
      <w:r w:rsidR="7A55134D" w:rsidRPr="2877223A">
        <w:rPr>
          <w:rFonts w:ascii="Museo Sans Rounded 100" w:hAnsi="Museo Sans Rounded 100"/>
          <w:b/>
          <w:bCs/>
        </w:rPr>
        <w:t xml:space="preserve">GBP or </w:t>
      </w:r>
      <w:r w:rsidR="5A41274F" w:rsidRPr="2877223A">
        <w:rPr>
          <w:rFonts w:ascii="Museo Sans Rounded 100" w:hAnsi="Museo Sans Rounded 100"/>
          <w:b/>
          <w:bCs/>
        </w:rPr>
        <w:t>$4</w:t>
      </w:r>
      <w:r w:rsidR="5BA44F0F" w:rsidRPr="2877223A">
        <w:rPr>
          <w:rFonts w:ascii="Museo Sans Rounded 100" w:hAnsi="Museo Sans Rounded 100"/>
          <w:b/>
          <w:bCs/>
        </w:rPr>
        <w:t>,</w:t>
      </w:r>
      <w:r w:rsidR="5A41274F" w:rsidRPr="2877223A">
        <w:rPr>
          <w:rFonts w:ascii="Museo Sans Rounded 100" w:hAnsi="Museo Sans Rounded 100"/>
          <w:b/>
          <w:bCs/>
        </w:rPr>
        <w:t>000</w:t>
      </w:r>
      <w:r w:rsidR="7A55134D" w:rsidRPr="2877223A">
        <w:rPr>
          <w:rFonts w:ascii="Museo Sans Rounded 100" w:hAnsi="Museo Sans Rounded 100"/>
          <w:b/>
          <w:bCs/>
        </w:rPr>
        <w:t xml:space="preserve"> USD</w:t>
      </w:r>
      <w:r w:rsidR="5A41274F" w:rsidRPr="2877223A">
        <w:rPr>
          <w:rFonts w:ascii="Museo Sans Rounded 100" w:hAnsi="Museo Sans Rounded 100"/>
          <w:b/>
          <w:bCs/>
        </w:rPr>
        <w:t>.</w:t>
      </w:r>
    </w:p>
    <w:p w14:paraId="344BC972" w14:textId="3084DA97" w:rsidR="003B4ADE" w:rsidRPr="007D5F94" w:rsidRDefault="00E51CB9" w:rsidP="0AB197E2">
      <w:pPr>
        <w:jc w:val="both"/>
        <w:rPr>
          <w:rFonts w:ascii="Museo Sans Rounded 100" w:hAnsi="Museo Sans Rounded 100"/>
          <w:b/>
          <w:bCs/>
        </w:rPr>
      </w:pPr>
      <w:r w:rsidRPr="2877223A">
        <w:rPr>
          <w:rFonts w:ascii="Museo Sans Rounded 100" w:hAnsi="Museo Sans Rounded 100"/>
          <w:b/>
          <w:bCs/>
        </w:rPr>
        <w:t xml:space="preserve">The award will provide funding for PhD students to visit another ACED Member Centre as part of their </w:t>
      </w:r>
      <w:r w:rsidR="002E0776" w:rsidRPr="2877223A">
        <w:rPr>
          <w:rFonts w:ascii="Museo Sans Rounded 100" w:hAnsi="Museo Sans Rounded 100"/>
          <w:b/>
          <w:bCs/>
        </w:rPr>
        <w:t>PhD training</w:t>
      </w:r>
      <w:r w:rsidRPr="2877223A">
        <w:rPr>
          <w:rFonts w:ascii="Museo Sans Rounded 100" w:hAnsi="Museo Sans Rounded 100"/>
          <w:b/>
          <w:bCs/>
        </w:rPr>
        <w:t xml:space="preserve">, but for administrative reasons applications must be made in the name of the student’s Principal </w:t>
      </w:r>
      <w:r w:rsidR="00753750">
        <w:rPr>
          <w:rFonts w:ascii="Museo Sans Rounded 100" w:hAnsi="Museo Sans Rounded 100"/>
          <w:b/>
          <w:bCs/>
        </w:rPr>
        <w:t xml:space="preserve">PhD </w:t>
      </w:r>
      <w:r w:rsidRPr="2877223A">
        <w:rPr>
          <w:rFonts w:ascii="Museo Sans Rounded 100" w:hAnsi="Museo Sans Rounded 100"/>
          <w:b/>
          <w:bCs/>
        </w:rPr>
        <w:t xml:space="preserve">Supervisor or Advisor. </w:t>
      </w:r>
      <w:r w:rsidR="002E0776" w:rsidRPr="2877223A">
        <w:rPr>
          <w:rFonts w:ascii="Museo Sans Rounded 100" w:hAnsi="Museo Sans Rounded 100"/>
          <w:b/>
          <w:bCs/>
        </w:rPr>
        <w:t xml:space="preserve">Funding for </w:t>
      </w:r>
      <w:r w:rsidRPr="2877223A">
        <w:rPr>
          <w:rFonts w:ascii="Museo Sans Rounded 100" w:hAnsi="Museo Sans Rounded 100"/>
          <w:b/>
          <w:bCs/>
        </w:rPr>
        <w:t xml:space="preserve">PhD students will only be eligible if their studentship is funded for the duration of this award, salary costs for students </w:t>
      </w:r>
      <w:r w:rsidR="002E0776" w:rsidRPr="2877223A">
        <w:rPr>
          <w:rFonts w:ascii="Museo Sans Rounded 100" w:hAnsi="Museo Sans Rounded 100"/>
          <w:b/>
          <w:bCs/>
        </w:rPr>
        <w:t>beyond</w:t>
      </w:r>
      <w:r w:rsidRPr="2877223A">
        <w:rPr>
          <w:rFonts w:ascii="Museo Sans Rounded 100" w:hAnsi="Museo Sans Rounded 100"/>
          <w:b/>
          <w:bCs/>
        </w:rPr>
        <w:t xml:space="preserve"> the end of their studentship </w:t>
      </w:r>
      <w:r w:rsidR="002E0776" w:rsidRPr="2877223A">
        <w:rPr>
          <w:rFonts w:ascii="Museo Sans Rounded 100" w:hAnsi="Museo Sans Rounded 100"/>
          <w:b/>
          <w:bCs/>
        </w:rPr>
        <w:t>are not eligible.</w:t>
      </w:r>
    </w:p>
    <w:p w14:paraId="2F6B62BB" w14:textId="4030F2AE" w:rsidR="00C2539C" w:rsidRPr="007D5F94" w:rsidRDefault="00C2539C" w:rsidP="71703694">
      <w:pPr>
        <w:jc w:val="both"/>
        <w:rPr>
          <w:rFonts w:ascii="Museo Sans Rounded 100" w:hAnsi="Museo Sans Rounded 100"/>
          <w:b/>
          <w:bCs/>
        </w:rPr>
      </w:pPr>
      <w:r w:rsidRPr="71703694">
        <w:rPr>
          <w:rFonts w:ascii="Museo Sans Rounded 100" w:hAnsi="Museo Sans Rounded 100"/>
          <w:b/>
          <w:bCs/>
        </w:rPr>
        <w:t>Submit</w:t>
      </w:r>
      <w:r w:rsidR="00230D43" w:rsidRPr="71703694">
        <w:rPr>
          <w:rFonts w:ascii="Museo Sans Rounded 100" w:hAnsi="Museo Sans Rounded 100"/>
          <w:b/>
          <w:bCs/>
        </w:rPr>
        <w:t xml:space="preserve"> completed applications to your local Programme Manager (Section 3: Useful Contacts) in </w:t>
      </w:r>
      <w:r w:rsidR="003B3565" w:rsidRPr="71703694">
        <w:rPr>
          <w:rFonts w:ascii="Museo Sans Rounded 100" w:hAnsi="Museo Sans Rounded 100"/>
          <w:b/>
          <w:bCs/>
        </w:rPr>
        <w:t>Word</w:t>
      </w:r>
      <w:r w:rsidR="00230D43" w:rsidRPr="71703694">
        <w:rPr>
          <w:rFonts w:ascii="Museo Sans Rounded 100" w:hAnsi="Museo Sans Rounded 100"/>
          <w:b/>
          <w:bCs/>
        </w:rPr>
        <w:t xml:space="preserve"> format. </w:t>
      </w:r>
    </w:p>
    <w:p w14:paraId="3617CC0B" w14:textId="77777777" w:rsidR="00F0174F" w:rsidRPr="000E083A" w:rsidRDefault="00F0174F" w:rsidP="00F2482B">
      <w:pPr>
        <w:jc w:val="both"/>
        <w:rPr>
          <w:rFonts w:ascii="Museo Sans Rounded 100" w:hAnsi="Museo Sans Rounded 100"/>
          <w:b/>
        </w:rPr>
      </w:pPr>
    </w:p>
    <w:p w14:paraId="7BAD7547" w14:textId="77777777" w:rsidR="000B377F" w:rsidRPr="00DF5047" w:rsidRDefault="000B377F" w:rsidP="000B377F">
      <w:pPr>
        <w:keepNext/>
        <w:keepLines/>
        <w:numPr>
          <w:ilvl w:val="1"/>
          <w:numId w:val="4"/>
        </w:numPr>
        <w:spacing w:before="200" w:after="0" w:line="276" w:lineRule="auto"/>
        <w:contextualSpacing/>
        <w:jc w:val="both"/>
        <w:outlineLvl w:val="1"/>
        <w:rPr>
          <w:rFonts w:ascii="Museo Sans Rounded 300" w:eastAsia="MS Gothic" w:hAnsi="Museo Sans Rounded 300" w:cs="Times New Roman"/>
          <w:bCs/>
          <w:caps/>
          <w:color w:val="00B6ED"/>
          <w:sz w:val="28"/>
          <w:szCs w:val="26"/>
        </w:rPr>
      </w:pPr>
      <w:bookmarkStart w:id="1" w:name="_Toc12525245"/>
      <w:r>
        <w:rPr>
          <w:rFonts w:ascii="Museo Sans Rounded 300" w:eastAsia="MS Gothic" w:hAnsi="Museo Sans Rounded 300" w:cs="Times New Roman"/>
          <w:bCs/>
          <w:caps/>
          <w:color w:val="00B6ED"/>
          <w:sz w:val="28"/>
          <w:szCs w:val="26"/>
        </w:rPr>
        <w:t>Summary of award</w:t>
      </w:r>
    </w:p>
    <w:p w14:paraId="7F3B08C4" w14:textId="77777777" w:rsidR="00F0174F" w:rsidRDefault="00F0174F" w:rsidP="0099019D">
      <w:pPr>
        <w:jc w:val="both"/>
        <w:rPr>
          <w:rFonts w:ascii="Museo Sans Rounded 300" w:eastAsia="MS Gothic" w:hAnsi="Museo Sans Rounded 300" w:cs="Times New Roman"/>
          <w:bCs/>
          <w:color w:val="2E008B"/>
        </w:rPr>
      </w:pPr>
      <w:r>
        <w:rPr>
          <w:rFonts w:ascii="Museo Sans Rounded 300" w:eastAsia="MS Gothic" w:hAnsi="Museo Sans Rounded 300" w:cs="Times New Roman"/>
          <w:bCs/>
          <w:color w:val="2E008B"/>
        </w:rPr>
        <w:t>Amount</w:t>
      </w:r>
    </w:p>
    <w:p w14:paraId="408EF5E4" w14:textId="7F9FB4C5" w:rsidR="00F0174F" w:rsidRDefault="00F0174F" w:rsidP="0099019D">
      <w:pPr>
        <w:jc w:val="both"/>
        <w:rPr>
          <w:rFonts w:ascii="Museo Sans Rounded 100" w:hAnsi="Museo Sans Rounded 100"/>
        </w:rPr>
      </w:pPr>
      <w:r>
        <w:rPr>
          <w:rFonts w:ascii="Museo Sans Rounded 100" w:hAnsi="Museo Sans Rounded 100"/>
        </w:rPr>
        <w:t>U</w:t>
      </w:r>
      <w:r w:rsidR="0099019D" w:rsidRPr="00F52487">
        <w:rPr>
          <w:rFonts w:ascii="Museo Sans Rounded 100" w:hAnsi="Museo Sans Rounded 100"/>
        </w:rPr>
        <w:t>p to £</w:t>
      </w:r>
      <w:r w:rsidR="005A77B4">
        <w:rPr>
          <w:rFonts w:ascii="Museo Sans Rounded 100" w:hAnsi="Museo Sans Rounded 100"/>
        </w:rPr>
        <w:t>40,000</w:t>
      </w:r>
      <w:r w:rsidR="000E083A">
        <w:rPr>
          <w:rFonts w:ascii="Museo Sans Rounded 100" w:hAnsi="Museo Sans Rounded 100"/>
        </w:rPr>
        <w:t xml:space="preserve"> </w:t>
      </w:r>
      <w:r w:rsidR="00DD55EA">
        <w:rPr>
          <w:rFonts w:ascii="Museo Sans Rounded 100" w:hAnsi="Museo Sans Rounded 100"/>
        </w:rPr>
        <w:t>or</w:t>
      </w:r>
      <w:r w:rsidR="000E083A">
        <w:rPr>
          <w:rFonts w:ascii="Museo Sans Rounded 100" w:hAnsi="Museo Sans Rounded 100"/>
        </w:rPr>
        <w:t xml:space="preserve"> </w:t>
      </w:r>
      <w:r w:rsidR="002F6594">
        <w:rPr>
          <w:rFonts w:ascii="Museo Sans Rounded 100" w:hAnsi="Museo Sans Rounded 100"/>
        </w:rPr>
        <w:t>$50,000</w:t>
      </w:r>
      <w:r w:rsidR="005A77B4">
        <w:rPr>
          <w:rFonts w:ascii="Museo Sans Rounded 100" w:hAnsi="Museo Sans Rounded 100"/>
        </w:rPr>
        <w:t xml:space="preserve"> </w:t>
      </w:r>
      <w:r w:rsidR="0099019D">
        <w:rPr>
          <w:rFonts w:ascii="Museo Sans Rounded 100" w:hAnsi="Museo Sans Rounded 100"/>
        </w:rPr>
        <w:t>per award to cover a visit of up to 4 months (no minimum length).</w:t>
      </w:r>
    </w:p>
    <w:p w14:paraId="22879D88" w14:textId="77777777" w:rsidR="00F0174F" w:rsidRDefault="00F0174F" w:rsidP="0099019D">
      <w:pPr>
        <w:jc w:val="both"/>
        <w:rPr>
          <w:rFonts w:ascii="Museo Sans Rounded 300" w:eastAsia="MS Gothic" w:hAnsi="Museo Sans Rounded 300" w:cs="Times New Roman"/>
          <w:bCs/>
          <w:color w:val="2E008B"/>
        </w:rPr>
      </w:pPr>
      <w:r>
        <w:rPr>
          <w:rFonts w:ascii="Museo Sans Rounded 300" w:eastAsia="MS Gothic" w:hAnsi="Museo Sans Rounded 300" w:cs="Times New Roman"/>
          <w:bCs/>
          <w:color w:val="2E008B"/>
        </w:rPr>
        <w:t>Eligibility</w:t>
      </w:r>
    </w:p>
    <w:p w14:paraId="40C31A36" w14:textId="35004720" w:rsidR="0099019D" w:rsidRDefault="008D71CF" w:rsidP="0099019D">
      <w:pPr>
        <w:jc w:val="both"/>
        <w:rPr>
          <w:rFonts w:ascii="Museo Sans Rounded 100" w:hAnsi="Museo Sans Rounded 100"/>
        </w:rPr>
      </w:pPr>
      <w:r w:rsidRPr="00881C20">
        <w:rPr>
          <w:rFonts w:ascii="Museo Sans Rounded 100" w:hAnsi="Museo Sans Rounded 100"/>
          <w:b/>
          <w:bCs/>
        </w:rPr>
        <w:t>Applications will be accepted from</w:t>
      </w:r>
      <w:r w:rsidR="0099019D" w:rsidRPr="00881C20">
        <w:rPr>
          <w:rFonts w:ascii="Museo Sans Rounded 100" w:hAnsi="Museo Sans Rounded 100"/>
          <w:b/>
          <w:bCs/>
        </w:rPr>
        <w:t xml:space="preserve"> </w:t>
      </w:r>
      <w:r w:rsidR="00ED1B80" w:rsidRPr="00881C20">
        <w:rPr>
          <w:rFonts w:ascii="Museo Sans Rounded 100" w:hAnsi="Museo Sans Rounded 100"/>
          <w:b/>
          <w:bCs/>
        </w:rPr>
        <w:t xml:space="preserve">Alliance </w:t>
      </w:r>
      <w:r w:rsidR="0099019D" w:rsidRPr="00881C20">
        <w:rPr>
          <w:rFonts w:ascii="Museo Sans Rounded 100" w:hAnsi="Museo Sans Rounded 100"/>
          <w:b/>
          <w:bCs/>
        </w:rPr>
        <w:t xml:space="preserve">researchers </w:t>
      </w:r>
      <w:r w:rsidR="00636F42" w:rsidRPr="00881C20">
        <w:rPr>
          <w:rFonts w:ascii="Museo Sans Rounded 100" w:hAnsi="Museo Sans Rounded 100"/>
          <w:b/>
          <w:bCs/>
        </w:rPr>
        <w:t>regardless of</w:t>
      </w:r>
      <w:r w:rsidR="0099019D" w:rsidRPr="00881C20">
        <w:rPr>
          <w:rFonts w:ascii="Museo Sans Rounded 100" w:hAnsi="Museo Sans Rounded 100"/>
          <w:b/>
          <w:bCs/>
        </w:rPr>
        <w:t xml:space="preserve"> career stage</w:t>
      </w:r>
      <w:r w:rsidRPr="3EC00CEB">
        <w:rPr>
          <w:rFonts w:ascii="Museo Sans Rounded 100" w:hAnsi="Museo Sans Rounded 100"/>
        </w:rPr>
        <w:t xml:space="preserve">; </w:t>
      </w:r>
      <w:r w:rsidR="00636F42" w:rsidRPr="3EC00CEB">
        <w:rPr>
          <w:rFonts w:ascii="Museo Sans Rounded 100" w:hAnsi="Museo Sans Rounded 100"/>
        </w:rPr>
        <w:t xml:space="preserve">however, </w:t>
      </w:r>
      <w:r w:rsidR="002E0776" w:rsidRPr="3EC00CEB">
        <w:rPr>
          <w:rFonts w:ascii="Museo Sans Rounded 100" w:hAnsi="Museo Sans Rounded 100"/>
        </w:rPr>
        <w:t>PhD students</w:t>
      </w:r>
      <w:r w:rsidRPr="3EC00CEB">
        <w:rPr>
          <w:rFonts w:ascii="Museo Sans Rounded 100" w:hAnsi="Museo Sans Rounded 100"/>
        </w:rPr>
        <w:t xml:space="preserve"> </w:t>
      </w:r>
      <w:r w:rsidR="002E0776" w:rsidRPr="3EC00CEB">
        <w:rPr>
          <w:rFonts w:ascii="Museo Sans Rounded 100" w:hAnsi="Museo Sans Rounded 100"/>
        </w:rPr>
        <w:t xml:space="preserve">are </w:t>
      </w:r>
      <w:r w:rsidRPr="3EC00CEB">
        <w:rPr>
          <w:rFonts w:ascii="Museo Sans Rounded 100" w:hAnsi="Museo Sans Rounded 100"/>
        </w:rPr>
        <w:t xml:space="preserve">not eligible to apply for this scheme themselves </w:t>
      </w:r>
      <w:r w:rsidR="008679C3">
        <w:rPr>
          <w:rFonts w:ascii="Museo Sans Rounded 100" w:hAnsi="Museo Sans Rounded 100"/>
        </w:rPr>
        <w:t xml:space="preserve">directly </w:t>
      </w:r>
      <w:r w:rsidRPr="3EC00CEB">
        <w:rPr>
          <w:rFonts w:ascii="Museo Sans Rounded 100" w:hAnsi="Museo Sans Rounded 100"/>
        </w:rPr>
        <w:t xml:space="preserve">as </w:t>
      </w:r>
      <w:r w:rsidR="00446A90" w:rsidRPr="3EC00CEB">
        <w:rPr>
          <w:rFonts w:ascii="Museo Sans Rounded 100" w:hAnsi="Museo Sans Rounded 100"/>
        </w:rPr>
        <w:t>P</w:t>
      </w:r>
      <w:r w:rsidRPr="3EC00CEB">
        <w:rPr>
          <w:rFonts w:ascii="Museo Sans Rounded 100" w:hAnsi="Museo Sans Rounded 100"/>
        </w:rPr>
        <w:t xml:space="preserve">rincipal </w:t>
      </w:r>
      <w:r w:rsidR="00446A90" w:rsidRPr="3EC00CEB">
        <w:rPr>
          <w:rFonts w:ascii="Museo Sans Rounded 100" w:hAnsi="Museo Sans Rounded 100"/>
        </w:rPr>
        <w:t>A</w:t>
      </w:r>
      <w:r w:rsidRPr="3EC00CEB">
        <w:rPr>
          <w:rFonts w:ascii="Museo Sans Rounded 100" w:hAnsi="Museo Sans Rounded 100"/>
        </w:rPr>
        <w:t>pplicant</w:t>
      </w:r>
      <w:r w:rsidR="002E0776" w:rsidRPr="3EC00CEB">
        <w:rPr>
          <w:rFonts w:ascii="Museo Sans Rounded 100" w:hAnsi="Museo Sans Rounded 100"/>
        </w:rPr>
        <w:t xml:space="preserve"> – the application must be made on their behalf by their Principal Supervisor/Advisor</w:t>
      </w:r>
      <w:r w:rsidR="00ED1B80" w:rsidRPr="3EC00CEB">
        <w:rPr>
          <w:rFonts w:ascii="Museo Sans Rounded 100" w:hAnsi="Museo Sans Rounded 100"/>
        </w:rPr>
        <w:t>. A</w:t>
      </w:r>
      <w:r w:rsidR="573FC2F9" w:rsidRPr="3EC00CEB">
        <w:rPr>
          <w:rFonts w:ascii="Museo Sans Rounded 100" w:hAnsi="Museo Sans Rounded 100"/>
        </w:rPr>
        <w:t>pplicants must be a</w:t>
      </w:r>
      <w:r w:rsidR="00ED1B80" w:rsidRPr="3EC00CEB">
        <w:rPr>
          <w:rFonts w:ascii="Museo Sans Rounded 100" w:hAnsi="Museo Sans Rounded 100"/>
        </w:rPr>
        <w:t xml:space="preserve"> </w:t>
      </w:r>
      <w:r w:rsidR="0040155A" w:rsidRPr="3EC00CEB">
        <w:rPr>
          <w:rFonts w:ascii="Museo Sans Rounded 100" w:hAnsi="Museo Sans Rounded 100"/>
        </w:rPr>
        <w:t xml:space="preserve">researcher </w:t>
      </w:r>
      <w:r w:rsidR="10291BAE" w:rsidRPr="3EC00CEB">
        <w:rPr>
          <w:rFonts w:ascii="Museo Sans Rounded 100" w:hAnsi="Museo Sans Rounded 100"/>
        </w:rPr>
        <w:t>at</w:t>
      </w:r>
      <w:r w:rsidR="0040155A" w:rsidRPr="3EC00CEB">
        <w:rPr>
          <w:rFonts w:ascii="Museo Sans Rounded 100" w:hAnsi="Museo Sans Rounded 100"/>
        </w:rPr>
        <w:t xml:space="preserve"> </w:t>
      </w:r>
      <w:r w:rsidRPr="3EC00CEB">
        <w:rPr>
          <w:rFonts w:ascii="Museo Sans Rounded 100" w:hAnsi="Museo Sans Rounded 100"/>
        </w:rPr>
        <w:t xml:space="preserve">an ACED Member </w:t>
      </w:r>
      <w:r w:rsidR="3CACCD9A" w:rsidRPr="3EC00CEB">
        <w:rPr>
          <w:rFonts w:ascii="Museo Sans Rounded 100" w:hAnsi="Museo Sans Rounded 100"/>
        </w:rPr>
        <w:t xml:space="preserve">Centre </w:t>
      </w:r>
      <w:r w:rsidRPr="3EC00CEB">
        <w:rPr>
          <w:rFonts w:ascii="Museo Sans Rounded 100" w:hAnsi="Museo Sans Rounded 100"/>
        </w:rPr>
        <w:t>from</w:t>
      </w:r>
      <w:r w:rsidR="00053112" w:rsidRPr="3EC00CEB">
        <w:rPr>
          <w:rFonts w:ascii="Museo Sans Rounded 100" w:hAnsi="Museo Sans Rounded 100"/>
        </w:rPr>
        <w:t xml:space="preserve"> one of the following institutions: Canary Center at Stanford University, the University of Cambridge, the OHSU Knight Cancer Institute, University College London or </w:t>
      </w:r>
      <w:r w:rsidR="00F24B1E" w:rsidRPr="3EC00CEB">
        <w:rPr>
          <w:rFonts w:ascii="Museo Sans Rounded 100" w:hAnsi="Museo Sans Rounded 100"/>
        </w:rPr>
        <w:t>T</w:t>
      </w:r>
      <w:r w:rsidR="00053112" w:rsidRPr="3EC00CEB">
        <w:rPr>
          <w:rFonts w:ascii="Museo Sans Rounded 100" w:hAnsi="Museo Sans Rounded 100"/>
        </w:rPr>
        <w:t>he University of Manchester.</w:t>
      </w:r>
      <w:r w:rsidR="00395469" w:rsidRPr="3EC00CEB">
        <w:rPr>
          <w:rFonts w:ascii="Museo Sans Rounded 100" w:hAnsi="Museo Sans Rounded 100"/>
        </w:rPr>
        <w:t xml:space="preserve"> </w:t>
      </w:r>
      <w:r w:rsidR="003A29AD" w:rsidRPr="3EC00CEB">
        <w:rPr>
          <w:rFonts w:ascii="Museo Sans Rounded 100" w:hAnsi="Museo Sans Rounded 100"/>
        </w:rPr>
        <w:t>Where an application is made on behalf of a PhD student, the studentship must also be registered at one of the</w:t>
      </w:r>
      <w:r w:rsidR="006973A5">
        <w:rPr>
          <w:rFonts w:ascii="Museo Sans Rounded 100" w:hAnsi="Museo Sans Rounded 100"/>
        </w:rPr>
        <w:t>se</w:t>
      </w:r>
      <w:r w:rsidR="003A29AD" w:rsidRPr="3EC00CEB">
        <w:rPr>
          <w:rFonts w:ascii="Museo Sans Rounded 100" w:hAnsi="Museo Sans Rounded 100"/>
        </w:rPr>
        <w:t xml:space="preserve"> ACED Member Centre institutions.</w:t>
      </w:r>
    </w:p>
    <w:p w14:paraId="6A6B7AD0" w14:textId="77777777" w:rsidR="009E109B" w:rsidRDefault="009E109B" w:rsidP="00F0174F">
      <w:pPr>
        <w:spacing w:after="0" w:line="276" w:lineRule="auto"/>
        <w:jc w:val="both"/>
        <w:rPr>
          <w:rFonts w:ascii="Museo Sans Rounded 300" w:eastAsia="Calibri" w:hAnsi="Museo Sans Rounded 300" w:cs="Times New Roman"/>
          <w:color w:val="404040"/>
        </w:rPr>
      </w:pPr>
      <w:r>
        <w:rPr>
          <w:rFonts w:ascii="Museo Sans Rounded 300" w:eastAsia="MS Gothic" w:hAnsi="Museo Sans Rounded 300" w:cs="Times New Roman"/>
          <w:bCs/>
          <w:color w:val="2E008B"/>
        </w:rPr>
        <w:t>Host and visiting i</w:t>
      </w:r>
      <w:r w:rsidRPr="00DA076F">
        <w:rPr>
          <w:rFonts w:ascii="Museo Sans Rounded 300" w:eastAsia="MS Gothic" w:hAnsi="Museo Sans Rounded 300" w:cs="Times New Roman"/>
          <w:bCs/>
          <w:color w:val="2E008B"/>
        </w:rPr>
        <w:t>nstitution</w:t>
      </w:r>
      <w:r>
        <w:rPr>
          <w:rFonts w:ascii="Museo Sans Rounded 300" w:eastAsia="MS Gothic" w:hAnsi="Museo Sans Rounded 300" w:cs="Times New Roman"/>
          <w:bCs/>
          <w:color w:val="2E008B"/>
        </w:rPr>
        <w:t xml:space="preserve"> support</w:t>
      </w:r>
    </w:p>
    <w:p w14:paraId="3853663D" w14:textId="1B337D8A" w:rsidR="009E109B" w:rsidRPr="007D5F94" w:rsidRDefault="009E109B" w:rsidP="009E109B">
      <w:pPr>
        <w:spacing w:before="120" w:after="0" w:line="276" w:lineRule="auto"/>
        <w:jc w:val="both"/>
        <w:rPr>
          <w:rFonts w:ascii="Museo Sans Rounded 100" w:hAnsi="Museo Sans Rounded 100"/>
        </w:rPr>
      </w:pPr>
      <w:r w:rsidRPr="007D5F94">
        <w:rPr>
          <w:rFonts w:ascii="Museo Sans Rounded 100" w:hAnsi="Museo Sans Rounded 100"/>
        </w:rPr>
        <w:t xml:space="preserve">To be eligible, each application must include a letter of support from the Principal Investigator or the research group from any </w:t>
      </w:r>
      <w:r w:rsidR="00ED15A2">
        <w:rPr>
          <w:rFonts w:ascii="Museo Sans Rounded 100" w:hAnsi="Museo Sans Rounded 100"/>
        </w:rPr>
        <w:t>Centre</w:t>
      </w:r>
      <w:r w:rsidRPr="007D5F94">
        <w:rPr>
          <w:rFonts w:ascii="Museo Sans Rounded 100" w:hAnsi="Museo Sans Rounded 100"/>
        </w:rPr>
        <w:t xml:space="preserve">(s) that you wish to visit. </w:t>
      </w:r>
      <w:r w:rsidR="00395EDD">
        <w:rPr>
          <w:rFonts w:ascii="Museo Sans Rounded 100" w:hAnsi="Museo Sans Rounded 100"/>
        </w:rPr>
        <w:t xml:space="preserve">PhD students must also include a letter of support from their principal PhD supervisor / advisor. </w:t>
      </w:r>
      <w:r w:rsidRPr="007D5F94">
        <w:rPr>
          <w:rFonts w:ascii="Museo Sans Rounded 100" w:hAnsi="Museo Sans Rounded 100"/>
        </w:rPr>
        <w:t>Collaboration between US – UK Member Centres is encouraged where travel restrictions allow, but not mandatory.</w:t>
      </w:r>
    </w:p>
    <w:p w14:paraId="1050B582" w14:textId="621B13B5" w:rsidR="00F0174F" w:rsidRDefault="00F0174F" w:rsidP="00F0174F">
      <w:pPr>
        <w:spacing w:before="120" w:line="240" w:lineRule="auto"/>
        <w:jc w:val="both"/>
        <w:rPr>
          <w:rFonts w:ascii="Museo Sans Rounded 100" w:hAnsi="Museo Sans Rounded 100"/>
        </w:rPr>
      </w:pPr>
      <w:r w:rsidRPr="71703694">
        <w:rPr>
          <w:rFonts w:ascii="Museo Sans Rounded 100" w:hAnsi="Museo Sans Rounded 100"/>
        </w:rPr>
        <w:lastRenderedPageBreak/>
        <w:t xml:space="preserve">It is the applicant’s responsibility to approach a potential Alliance Member Centre to </w:t>
      </w:r>
      <w:r w:rsidRPr="71703694">
        <w:rPr>
          <w:rFonts w:ascii="Museo Sans Rounded 100" w:hAnsi="Museo Sans Rounded 100"/>
        </w:rPr>
        <w:t xml:space="preserve">identify and secure </w:t>
      </w:r>
      <w:r w:rsidRPr="71703694">
        <w:rPr>
          <w:rFonts w:ascii="Museo Sans Rounded 100" w:hAnsi="Museo Sans Rounded 100"/>
        </w:rPr>
        <w:t xml:space="preserve">suitable learning and development opportunities. </w:t>
      </w:r>
    </w:p>
    <w:p w14:paraId="15C17891" w14:textId="49ED7DDC" w:rsidR="70881413" w:rsidRDefault="70881413" w:rsidP="70881413">
      <w:pPr>
        <w:spacing w:before="120" w:line="240" w:lineRule="auto"/>
        <w:jc w:val="both"/>
        <w:rPr>
          <w:rFonts w:ascii="Museo Sans Rounded 100" w:hAnsi="Museo Sans Rounded 100"/>
        </w:rPr>
      </w:pPr>
      <w:r w:rsidRPr="3EC00CEB">
        <w:rPr>
          <w:rFonts w:ascii="Museo Sans Rounded 100" w:hAnsi="Museo Sans Rounded 100"/>
        </w:rPr>
        <w:t xml:space="preserve">In the case of PhD Supervisors/Advisors applying on behalf of their students: it is the responsibility of the supervisor to ensure that the relevant local permissions for the student to be away from their </w:t>
      </w:r>
      <w:r w:rsidR="005B5167" w:rsidRPr="3EC00CEB">
        <w:rPr>
          <w:rFonts w:ascii="Museo Sans Rounded 100" w:hAnsi="Museo Sans Rounded 100"/>
        </w:rPr>
        <w:t xml:space="preserve">registered </w:t>
      </w:r>
      <w:r w:rsidRPr="3EC00CEB">
        <w:rPr>
          <w:rFonts w:ascii="Museo Sans Rounded 100" w:hAnsi="Museo Sans Rounded 100"/>
        </w:rPr>
        <w:t>institution for</w:t>
      </w:r>
      <w:r w:rsidR="00E65135">
        <w:rPr>
          <w:rFonts w:ascii="Museo Sans Rounded 100" w:hAnsi="Museo Sans Rounded 100"/>
        </w:rPr>
        <w:t xml:space="preserve"> </w:t>
      </w:r>
      <w:r w:rsidR="00D74A57" w:rsidRPr="3EC00CEB">
        <w:rPr>
          <w:rFonts w:ascii="Museo Sans Rounded 100" w:hAnsi="Museo Sans Rounded 100"/>
        </w:rPr>
        <w:t>the required</w:t>
      </w:r>
      <w:r w:rsidRPr="3EC00CEB">
        <w:rPr>
          <w:rFonts w:ascii="Museo Sans Rounded 100" w:hAnsi="Museo Sans Rounded 100"/>
        </w:rPr>
        <w:t xml:space="preserve"> </w:t>
      </w:r>
      <w:r w:rsidR="00E65135" w:rsidRPr="3EC00CEB">
        <w:rPr>
          <w:rFonts w:ascii="Museo Sans Rounded 100" w:hAnsi="Museo Sans Rounded 100"/>
        </w:rPr>
        <w:t>period</w:t>
      </w:r>
      <w:r w:rsidRPr="3EC00CEB">
        <w:rPr>
          <w:rFonts w:ascii="Museo Sans Rounded 100" w:hAnsi="Museo Sans Rounded 100"/>
        </w:rPr>
        <w:t xml:space="preserve"> are in place if successful.</w:t>
      </w:r>
    </w:p>
    <w:p w14:paraId="5FF93AB3" w14:textId="77777777" w:rsidR="00F0174F" w:rsidRDefault="00F0174F" w:rsidP="0099019D">
      <w:pPr>
        <w:jc w:val="both"/>
        <w:rPr>
          <w:rFonts w:ascii="Museo Sans Rounded 300" w:eastAsia="MS Gothic" w:hAnsi="Museo Sans Rounded 300" w:cs="Times New Roman"/>
          <w:bCs/>
          <w:color w:val="2E008B"/>
        </w:rPr>
      </w:pPr>
      <w:r>
        <w:rPr>
          <w:rFonts w:ascii="Museo Sans Rounded 300" w:eastAsia="MS Gothic" w:hAnsi="Museo Sans Rounded 300" w:cs="Times New Roman"/>
          <w:bCs/>
          <w:color w:val="2E008B"/>
        </w:rPr>
        <w:t>Application and Scope</w:t>
      </w:r>
    </w:p>
    <w:p w14:paraId="3F5A4A0A" w14:textId="74E91614" w:rsidR="00636F42" w:rsidRDefault="0099019D" w:rsidP="0099019D">
      <w:pPr>
        <w:jc w:val="both"/>
        <w:rPr>
          <w:rFonts w:ascii="Museo Sans Rounded 100" w:hAnsi="Museo Sans Rounded 100"/>
        </w:rPr>
      </w:pPr>
      <w:r w:rsidRPr="327DB763">
        <w:rPr>
          <w:rFonts w:ascii="Museo Sans Rounded 100" w:hAnsi="Museo Sans Rounded 100"/>
        </w:rPr>
        <w:t>The purpose of this award is to allow an ACED researcher</w:t>
      </w:r>
      <w:r w:rsidR="003A29AD">
        <w:rPr>
          <w:rFonts w:ascii="Museo Sans Rounded 100" w:hAnsi="Museo Sans Rounded 100"/>
        </w:rPr>
        <w:t>, or PhD student,</w:t>
      </w:r>
      <w:r w:rsidRPr="327DB763">
        <w:rPr>
          <w:rFonts w:ascii="Museo Sans Rounded 100" w:hAnsi="Museo Sans Rounded 100"/>
        </w:rPr>
        <w:t xml:space="preserve"> to visit another ACED Member Centre to learn </w:t>
      </w:r>
      <w:r w:rsidR="00452291" w:rsidRPr="327DB763">
        <w:rPr>
          <w:rFonts w:ascii="Museo Sans Rounded 100" w:hAnsi="Museo Sans Rounded 100"/>
        </w:rPr>
        <w:t xml:space="preserve">or impart </w:t>
      </w:r>
      <w:r w:rsidRPr="327DB763">
        <w:rPr>
          <w:rFonts w:ascii="Museo Sans Rounded 100" w:hAnsi="Museo Sans Rounded 100"/>
        </w:rPr>
        <w:t xml:space="preserve">a new skill or technique </w:t>
      </w:r>
      <w:r w:rsidR="00DD7357" w:rsidRPr="327DB763">
        <w:rPr>
          <w:rFonts w:ascii="Museo Sans Rounded 100" w:hAnsi="Museo Sans Rounded 100"/>
        </w:rPr>
        <w:t xml:space="preserve">that will </w:t>
      </w:r>
      <w:r w:rsidR="00636F42" w:rsidRPr="327DB763">
        <w:rPr>
          <w:rFonts w:ascii="Museo Sans Rounded 100" w:hAnsi="Museo Sans Rounded 100"/>
        </w:rPr>
        <w:t xml:space="preserve">transfer knowledge across the Alliance and </w:t>
      </w:r>
      <w:r w:rsidR="00DD7357" w:rsidRPr="327DB763">
        <w:rPr>
          <w:rFonts w:ascii="Museo Sans Rounded 100" w:hAnsi="Museo Sans Rounded 100"/>
        </w:rPr>
        <w:t>enable</w:t>
      </w:r>
      <w:r w:rsidR="000E1393" w:rsidRPr="327DB763">
        <w:rPr>
          <w:rFonts w:ascii="Museo Sans Rounded 100" w:hAnsi="Museo Sans Rounded 100"/>
        </w:rPr>
        <w:t xml:space="preserve"> significant progress in career development and/or research </w:t>
      </w:r>
      <w:r w:rsidR="009E0D0A" w:rsidRPr="327DB763">
        <w:rPr>
          <w:rFonts w:ascii="Museo Sans Rounded 100" w:hAnsi="Museo Sans Rounded 100"/>
        </w:rPr>
        <w:t>interests</w:t>
      </w:r>
      <w:r w:rsidRPr="327DB763">
        <w:rPr>
          <w:rFonts w:ascii="Museo Sans Rounded 100" w:hAnsi="Museo Sans Rounded 100"/>
        </w:rPr>
        <w:t xml:space="preserve">. </w:t>
      </w:r>
      <w:r w:rsidR="00A626DF" w:rsidRPr="327DB763">
        <w:rPr>
          <w:rFonts w:ascii="Museo Sans Rounded 100" w:hAnsi="Museo Sans Rounded 100"/>
        </w:rPr>
        <w:t>Funding</w:t>
      </w:r>
      <w:r w:rsidR="00636F42" w:rsidRPr="327DB763">
        <w:rPr>
          <w:rFonts w:ascii="Museo Sans Rounded 100" w:hAnsi="Museo Sans Rounded 100"/>
        </w:rPr>
        <w:t xml:space="preserve"> is</w:t>
      </w:r>
      <w:r w:rsidR="00A626DF" w:rsidRPr="327DB763">
        <w:rPr>
          <w:rFonts w:ascii="Museo Sans Rounded 100" w:hAnsi="Museo Sans Rounded 100"/>
        </w:rPr>
        <w:t xml:space="preserve"> available </w:t>
      </w:r>
      <w:r w:rsidR="00636F42" w:rsidRPr="327DB763">
        <w:rPr>
          <w:rFonts w:ascii="Museo Sans Rounded 100" w:hAnsi="Museo Sans Rounded 100"/>
        </w:rPr>
        <w:t>for</w:t>
      </w:r>
      <w:r w:rsidR="00A626DF" w:rsidRPr="327DB763">
        <w:rPr>
          <w:rFonts w:ascii="Museo Sans Rounded 100" w:hAnsi="Museo Sans Rounded 100"/>
        </w:rPr>
        <w:t xml:space="preserve"> </w:t>
      </w:r>
      <w:r w:rsidRPr="327DB763">
        <w:rPr>
          <w:rFonts w:ascii="Museo Sans Rounded 100" w:hAnsi="Museo Sans Rounded 100"/>
        </w:rPr>
        <w:t>travel</w:t>
      </w:r>
      <w:r w:rsidR="00A626DF" w:rsidRPr="327DB763">
        <w:rPr>
          <w:rFonts w:ascii="Museo Sans Rounded 100" w:hAnsi="Museo Sans Rounded 100"/>
        </w:rPr>
        <w:t xml:space="preserve">, </w:t>
      </w:r>
      <w:r w:rsidRPr="327DB763">
        <w:rPr>
          <w:rFonts w:ascii="Museo Sans Rounded 100" w:hAnsi="Museo Sans Rounded 100"/>
        </w:rPr>
        <w:t>accommodation</w:t>
      </w:r>
      <w:r w:rsidR="00A626DF" w:rsidRPr="327DB763">
        <w:rPr>
          <w:rFonts w:ascii="Museo Sans Rounded 100" w:hAnsi="Museo Sans Rounded 100"/>
        </w:rPr>
        <w:t xml:space="preserve">, applicable university </w:t>
      </w:r>
      <w:r w:rsidR="00A0240B" w:rsidRPr="327DB763">
        <w:rPr>
          <w:rFonts w:ascii="Museo Sans Rounded 100" w:hAnsi="Museo Sans Rounded 100"/>
        </w:rPr>
        <w:t xml:space="preserve">and visa </w:t>
      </w:r>
      <w:r w:rsidR="00A626DF" w:rsidRPr="327DB763">
        <w:rPr>
          <w:rFonts w:ascii="Museo Sans Rounded 100" w:hAnsi="Museo Sans Rounded 100"/>
        </w:rPr>
        <w:t xml:space="preserve">fees and </w:t>
      </w:r>
      <w:r w:rsidRPr="327DB763">
        <w:rPr>
          <w:rFonts w:ascii="Museo Sans Rounded 100" w:hAnsi="Museo Sans Rounded 100"/>
        </w:rPr>
        <w:t>necessary research expenses</w:t>
      </w:r>
      <w:r w:rsidR="0029549B" w:rsidRPr="327DB763">
        <w:rPr>
          <w:rFonts w:ascii="Museo Sans Rounded 100" w:hAnsi="Museo Sans Rounded 100"/>
        </w:rPr>
        <w:t xml:space="preserve">. </w:t>
      </w:r>
      <w:r w:rsidR="00C710B2">
        <w:rPr>
          <w:rFonts w:ascii="Museo Sans Rounded 100" w:hAnsi="Museo Sans Rounded 100"/>
        </w:rPr>
        <w:t>Remuneration</w:t>
      </w:r>
      <w:r w:rsidR="0021567C">
        <w:rPr>
          <w:rFonts w:ascii="Museo Sans Rounded 100" w:hAnsi="Museo Sans Rounded 100"/>
        </w:rPr>
        <w:t xml:space="preserve"> for t</w:t>
      </w:r>
      <w:r w:rsidR="0029549B" w:rsidRPr="327DB763">
        <w:rPr>
          <w:rFonts w:ascii="Museo Sans Rounded 100" w:hAnsi="Museo Sans Rounded 100"/>
        </w:rPr>
        <w:t>he applicant</w:t>
      </w:r>
      <w:r w:rsidR="0021567C">
        <w:rPr>
          <w:rFonts w:ascii="Museo Sans Rounded 100" w:hAnsi="Museo Sans Rounded 100"/>
        </w:rPr>
        <w:t>, or student,</w:t>
      </w:r>
      <w:r w:rsidR="0029549B" w:rsidRPr="327DB763">
        <w:rPr>
          <w:rFonts w:ascii="Museo Sans Rounded 100" w:hAnsi="Museo Sans Rounded 100"/>
        </w:rPr>
        <w:t xml:space="preserve"> is not covered by this award.</w:t>
      </w:r>
      <w:r w:rsidR="00B04EAD" w:rsidRPr="00B04EAD">
        <w:rPr>
          <w:rFonts w:ascii="Museo Sans Rounded 100" w:hAnsi="Museo Sans Rounded 100"/>
        </w:rPr>
        <w:t xml:space="preserve"> </w:t>
      </w:r>
      <w:r w:rsidR="00B04EAD" w:rsidRPr="2877223A">
        <w:rPr>
          <w:rFonts w:ascii="Museo Sans Rounded 100" w:hAnsi="Museo Sans Rounded 100"/>
        </w:rPr>
        <w:t>Where required, the application should outline whether a visa is required and relevant details regarding the timing of the Award around visa processing if known</w:t>
      </w:r>
    </w:p>
    <w:p w14:paraId="595BC1C8" w14:textId="77777777" w:rsidR="00B04EAD" w:rsidRDefault="0099019D" w:rsidP="0099019D">
      <w:pPr>
        <w:jc w:val="both"/>
        <w:rPr>
          <w:rFonts w:ascii="Museo Sans Rounded 100" w:hAnsi="Museo Sans Rounded 100"/>
        </w:rPr>
      </w:pPr>
      <w:r w:rsidRPr="2877223A">
        <w:rPr>
          <w:rFonts w:ascii="Museo Sans Rounded 100" w:hAnsi="Museo Sans Rounded 100"/>
        </w:rPr>
        <w:t xml:space="preserve">Applications must include a letter of support from </w:t>
      </w:r>
      <w:r w:rsidR="00293ADD" w:rsidRPr="2877223A">
        <w:rPr>
          <w:rFonts w:ascii="Museo Sans Rounded 100" w:hAnsi="Museo Sans Rounded 100"/>
        </w:rPr>
        <w:t>the</w:t>
      </w:r>
      <w:r w:rsidRPr="2877223A">
        <w:rPr>
          <w:rFonts w:ascii="Museo Sans Rounded 100" w:hAnsi="Museo Sans Rounded 100"/>
        </w:rPr>
        <w:t xml:space="preserve"> </w:t>
      </w:r>
      <w:r w:rsidR="008D71CF" w:rsidRPr="2877223A">
        <w:rPr>
          <w:rFonts w:ascii="Museo Sans Rounded 100" w:hAnsi="Museo Sans Rounded 100"/>
        </w:rPr>
        <w:t>Principal Investigator of the research group</w:t>
      </w:r>
      <w:r w:rsidR="00636F42" w:rsidRPr="2877223A">
        <w:rPr>
          <w:rFonts w:ascii="Museo Sans Rounded 100" w:hAnsi="Museo Sans Rounded 100"/>
        </w:rPr>
        <w:t>(s)</w:t>
      </w:r>
      <w:r w:rsidR="008D71CF" w:rsidRPr="2877223A">
        <w:rPr>
          <w:rFonts w:ascii="Museo Sans Rounded 100" w:hAnsi="Museo Sans Rounded 100"/>
        </w:rPr>
        <w:t xml:space="preserve"> that the</w:t>
      </w:r>
      <w:r w:rsidR="009E0D0A" w:rsidRPr="2877223A">
        <w:rPr>
          <w:rFonts w:ascii="Museo Sans Rounded 100" w:hAnsi="Museo Sans Rounded 100"/>
        </w:rPr>
        <w:t xml:space="preserve"> applicant wishes to </w:t>
      </w:r>
      <w:r w:rsidR="00293ADD" w:rsidRPr="2877223A">
        <w:rPr>
          <w:rFonts w:ascii="Museo Sans Rounded 100" w:hAnsi="Museo Sans Rounded 100"/>
        </w:rPr>
        <w:t>visit</w:t>
      </w:r>
      <w:r w:rsidRPr="2877223A">
        <w:rPr>
          <w:rFonts w:ascii="Museo Sans Rounded 100" w:hAnsi="Museo Sans Rounded 100"/>
        </w:rPr>
        <w:t xml:space="preserve">, a clear explanation of how the experience will provide a step-change in their </w:t>
      </w:r>
      <w:r w:rsidR="003A29AD" w:rsidRPr="2877223A">
        <w:rPr>
          <w:rFonts w:ascii="Museo Sans Rounded 100" w:hAnsi="Museo Sans Rounded 100"/>
        </w:rPr>
        <w:t xml:space="preserve">training, </w:t>
      </w:r>
      <w:r w:rsidRPr="2877223A">
        <w:rPr>
          <w:rFonts w:ascii="Museo Sans Rounded 100" w:hAnsi="Museo Sans Rounded 100"/>
        </w:rPr>
        <w:t xml:space="preserve">career </w:t>
      </w:r>
      <w:r w:rsidR="003A29AD" w:rsidRPr="2877223A">
        <w:rPr>
          <w:rFonts w:ascii="Museo Sans Rounded 100" w:hAnsi="Museo Sans Rounded 100"/>
        </w:rPr>
        <w:t xml:space="preserve">development </w:t>
      </w:r>
      <w:r w:rsidRPr="2877223A">
        <w:rPr>
          <w:rFonts w:ascii="Museo Sans Rounded 100" w:hAnsi="Museo Sans Rounded 100"/>
        </w:rPr>
        <w:t>and/or research interests</w:t>
      </w:r>
      <w:r w:rsidR="00452291" w:rsidRPr="2877223A">
        <w:rPr>
          <w:rFonts w:ascii="Museo Sans Rounded 100" w:hAnsi="Museo Sans Rounded 100"/>
        </w:rPr>
        <w:t xml:space="preserve"> (or those of researchers at the host </w:t>
      </w:r>
      <w:r w:rsidR="00F2482B" w:rsidRPr="2877223A">
        <w:rPr>
          <w:rFonts w:ascii="Museo Sans Rounded 100" w:hAnsi="Museo Sans Rounded 100"/>
        </w:rPr>
        <w:t xml:space="preserve">Member </w:t>
      </w:r>
      <w:r w:rsidR="00452291" w:rsidRPr="2877223A">
        <w:rPr>
          <w:rFonts w:ascii="Museo Sans Rounded 100" w:hAnsi="Museo Sans Rounded 100"/>
        </w:rPr>
        <w:t>Centre)</w:t>
      </w:r>
      <w:r w:rsidRPr="2877223A">
        <w:rPr>
          <w:rFonts w:ascii="Museo Sans Rounded 100" w:hAnsi="Museo Sans Rounded 100"/>
        </w:rPr>
        <w:t xml:space="preserve">, </w:t>
      </w:r>
      <w:r w:rsidR="0021567C" w:rsidRPr="2877223A">
        <w:rPr>
          <w:rFonts w:ascii="Museo Sans Rounded 100" w:hAnsi="Museo Sans Rounded 100"/>
        </w:rPr>
        <w:t xml:space="preserve">and </w:t>
      </w:r>
      <w:r w:rsidRPr="2877223A">
        <w:rPr>
          <w:rFonts w:ascii="Museo Sans Rounded 100" w:hAnsi="Museo Sans Rounded 100"/>
        </w:rPr>
        <w:t xml:space="preserve">how </w:t>
      </w:r>
      <w:r w:rsidR="00636F42" w:rsidRPr="2877223A">
        <w:rPr>
          <w:rFonts w:ascii="Museo Sans Rounded 100" w:hAnsi="Museo Sans Rounded 100"/>
        </w:rPr>
        <w:t>knowledge transfer will benefit</w:t>
      </w:r>
      <w:r w:rsidRPr="2877223A">
        <w:rPr>
          <w:rFonts w:ascii="Museo Sans Rounded 100" w:hAnsi="Museo Sans Rounded 100"/>
        </w:rPr>
        <w:t xml:space="preserve"> </w:t>
      </w:r>
      <w:r w:rsidR="00452291" w:rsidRPr="2877223A">
        <w:rPr>
          <w:rFonts w:ascii="Museo Sans Rounded 100" w:hAnsi="Museo Sans Rounded 100"/>
        </w:rPr>
        <w:t xml:space="preserve">the </w:t>
      </w:r>
      <w:r w:rsidRPr="2877223A">
        <w:rPr>
          <w:rFonts w:ascii="Museo Sans Rounded 100" w:hAnsi="Museo Sans Rounded 100"/>
        </w:rPr>
        <w:t>Alliance with the expectation that this will seed future collaborative research</w:t>
      </w:r>
      <w:r w:rsidR="00AD77B3" w:rsidRPr="2877223A">
        <w:rPr>
          <w:rFonts w:ascii="Museo Sans Rounded 100" w:hAnsi="Museo Sans Rounded 100"/>
        </w:rPr>
        <w:t xml:space="preserve"> projects/initiatives</w:t>
      </w:r>
      <w:r w:rsidRPr="2877223A">
        <w:rPr>
          <w:rFonts w:ascii="Museo Sans Rounded 100" w:hAnsi="Museo Sans Rounded 100"/>
        </w:rPr>
        <w:t xml:space="preserve">. </w:t>
      </w:r>
    </w:p>
    <w:p w14:paraId="17D1712C" w14:textId="2D563F49" w:rsidR="0099019D" w:rsidRPr="00F52487" w:rsidRDefault="00375C36" w:rsidP="0099019D">
      <w:pPr>
        <w:jc w:val="both"/>
        <w:rPr>
          <w:rFonts w:ascii="Museo Sans Rounded 100" w:hAnsi="Museo Sans Rounded 100"/>
        </w:rPr>
      </w:pPr>
      <w:r>
        <w:rPr>
          <w:rFonts w:ascii="Museo Sans Rounded 100" w:hAnsi="Museo Sans Rounded 100"/>
        </w:rPr>
        <w:t>Applications f</w:t>
      </w:r>
      <w:r w:rsidR="00A06B44">
        <w:rPr>
          <w:rFonts w:ascii="Museo Sans Rounded 100" w:hAnsi="Museo Sans Rounded 100"/>
        </w:rPr>
        <w:t>or PhD students</w:t>
      </w:r>
      <w:r>
        <w:rPr>
          <w:rFonts w:ascii="Museo Sans Rounded 100" w:hAnsi="Museo Sans Rounded 100"/>
        </w:rPr>
        <w:t xml:space="preserve"> must also include</w:t>
      </w:r>
      <w:r w:rsidR="00A06B44">
        <w:rPr>
          <w:rFonts w:ascii="Museo Sans Rounded 100" w:hAnsi="Museo Sans Rounded 100"/>
        </w:rPr>
        <w:t xml:space="preserve"> a letter of support from the</w:t>
      </w:r>
      <w:r w:rsidR="008A2C50">
        <w:rPr>
          <w:rFonts w:ascii="Museo Sans Rounded 100" w:hAnsi="Museo Sans Rounded 100"/>
        </w:rPr>
        <w:t xml:space="preserve">ir </w:t>
      </w:r>
      <w:r w:rsidR="002565F4">
        <w:rPr>
          <w:rFonts w:ascii="Museo Sans Rounded 100" w:hAnsi="Museo Sans Rounded 100"/>
        </w:rPr>
        <w:t xml:space="preserve">Principal </w:t>
      </w:r>
      <w:r w:rsidR="00395EDD">
        <w:rPr>
          <w:rFonts w:ascii="Museo Sans Rounded 100" w:hAnsi="Museo Sans Rounded 100"/>
        </w:rPr>
        <w:t xml:space="preserve">PhD </w:t>
      </w:r>
      <w:r w:rsidR="002565F4">
        <w:rPr>
          <w:rFonts w:ascii="Museo Sans Rounded 100" w:hAnsi="Museo Sans Rounded 100"/>
        </w:rPr>
        <w:t xml:space="preserve">Supervisor/Advisor </w:t>
      </w:r>
      <w:r w:rsidR="00EF39CC">
        <w:rPr>
          <w:rFonts w:ascii="Museo Sans Rounded 100" w:hAnsi="Museo Sans Rounded 100"/>
        </w:rPr>
        <w:t>making the application</w:t>
      </w:r>
      <w:r w:rsidR="00395EDD">
        <w:rPr>
          <w:rFonts w:ascii="Museo Sans Rounded 100" w:hAnsi="Museo Sans Rounded 100"/>
        </w:rPr>
        <w:t xml:space="preserve"> on their behalf</w:t>
      </w:r>
      <w:r w:rsidR="008E6AD9">
        <w:rPr>
          <w:rFonts w:ascii="Museo Sans Rounded 100" w:hAnsi="Museo Sans Rounded 100"/>
        </w:rPr>
        <w:t xml:space="preserve"> </w:t>
      </w:r>
      <w:r w:rsidR="002565F4">
        <w:rPr>
          <w:rFonts w:ascii="Museo Sans Rounded 100" w:hAnsi="Museo Sans Rounded 100"/>
        </w:rPr>
        <w:t>indicating the relevance and benefit of this training to the PhD project</w:t>
      </w:r>
      <w:r w:rsidR="00EF39CC">
        <w:rPr>
          <w:rFonts w:ascii="Museo Sans Rounded 100" w:hAnsi="Museo Sans Rounded 100"/>
        </w:rPr>
        <w:t>.</w:t>
      </w:r>
    </w:p>
    <w:p w14:paraId="46B0B7DC" w14:textId="77777777" w:rsidR="00F0174F" w:rsidRDefault="00F0174F" w:rsidP="0099019D">
      <w:pPr>
        <w:jc w:val="both"/>
        <w:rPr>
          <w:rFonts w:ascii="Museo Sans Rounded 300" w:eastAsia="MS Gothic" w:hAnsi="Museo Sans Rounded 300" w:cs="Times New Roman"/>
          <w:bCs/>
          <w:color w:val="2E008B"/>
        </w:rPr>
      </w:pPr>
      <w:r>
        <w:rPr>
          <w:rFonts w:ascii="Museo Sans Rounded 300" w:eastAsia="MS Gothic" w:hAnsi="Museo Sans Rounded 300" w:cs="Times New Roman"/>
          <w:bCs/>
          <w:color w:val="2E008B"/>
        </w:rPr>
        <w:t>Timelines</w:t>
      </w:r>
    </w:p>
    <w:p w14:paraId="58EF5982" w14:textId="5E0F94DE" w:rsidR="0099019D" w:rsidRPr="00F52487" w:rsidRDefault="0099019D" w:rsidP="0099019D">
      <w:pPr>
        <w:jc w:val="both"/>
        <w:rPr>
          <w:rFonts w:ascii="Museo Sans Rounded 100" w:hAnsi="Museo Sans Rounded 100"/>
        </w:rPr>
      </w:pPr>
      <w:r w:rsidRPr="27CECDEE">
        <w:rPr>
          <w:rFonts w:ascii="Museo Sans Rounded 100" w:hAnsi="Museo Sans Rounded 100"/>
        </w:rPr>
        <w:t xml:space="preserve">Successful applications </w:t>
      </w:r>
      <w:r w:rsidR="008D71CF" w:rsidRPr="27CECDEE">
        <w:rPr>
          <w:rFonts w:ascii="Museo Sans Rounded 100" w:hAnsi="Museo Sans Rounded 100"/>
        </w:rPr>
        <w:t>are anticipated to</w:t>
      </w:r>
      <w:r w:rsidRPr="27CECDEE">
        <w:rPr>
          <w:rFonts w:ascii="Museo Sans Rounded 100" w:hAnsi="Museo Sans Rounded 100"/>
        </w:rPr>
        <w:t xml:space="preserve"> complete the </w:t>
      </w:r>
      <w:r w:rsidR="00596A4A" w:rsidRPr="27CECDEE">
        <w:rPr>
          <w:rFonts w:ascii="Museo Sans Rounded 100" w:hAnsi="Museo Sans Rounded 100"/>
        </w:rPr>
        <w:t>skills exchange</w:t>
      </w:r>
      <w:r w:rsidRPr="27CECDEE">
        <w:rPr>
          <w:rFonts w:ascii="Museo Sans Rounded 100" w:hAnsi="Museo Sans Rounded 100"/>
        </w:rPr>
        <w:t xml:space="preserve"> and development opportunity within </w:t>
      </w:r>
      <w:r w:rsidR="009B2CDC" w:rsidRPr="27CECDEE">
        <w:rPr>
          <w:rFonts w:ascii="Museo Sans Rounded 100" w:hAnsi="Museo Sans Rounded 100"/>
        </w:rPr>
        <w:t>12</w:t>
      </w:r>
      <w:r w:rsidRPr="27CECDEE">
        <w:rPr>
          <w:rFonts w:ascii="Museo Sans Rounded 100" w:hAnsi="Museo Sans Rounded 100"/>
        </w:rPr>
        <w:t xml:space="preserve"> months of receiving the award</w:t>
      </w:r>
      <w:r w:rsidR="0021567C" w:rsidRPr="27CECDEE">
        <w:rPr>
          <w:rFonts w:ascii="Museo Sans Rounded 100" w:hAnsi="Museo Sans Rounded 100"/>
        </w:rPr>
        <w:t>, or i</w:t>
      </w:r>
      <w:r w:rsidR="003A29AD" w:rsidRPr="27CECDEE">
        <w:rPr>
          <w:rFonts w:ascii="Museo Sans Rounded 100" w:hAnsi="Museo Sans Rounded 100"/>
        </w:rPr>
        <w:t xml:space="preserve">n the case of PhD students before the end date of their </w:t>
      </w:r>
      <w:r w:rsidR="0021567C" w:rsidRPr="27CECDEE">
        <w:rPr>
          <w:rFonts w:ascii="Museo Sans Rounded 100" w:hAnsi="Museo Sans Rounded 100"/>
        </w:rPr>
        <w:t xml:space="preserve">existing </w:t>
      </w:r>
      <w:r w:rsidR="003A29AD" w:rsidRPr="27CECDEE">
        <w:rPr>
          <w:rFonts w:ascii="Museo Sans Rounded 100" w:hAnsi="Museo Sans Rounded 100"/>
        </w:rPr>
        <w:t>studentship funding</w:t>
      </w:r>
      <w:r w:rsidRPr="27CECDEE">
        <w:rPr>
          <w:rFonts w:ascii="Museo Sans Rounded 100" w:hAnsi="Museo Sans Rounded 100"/>
        </w:rPr>
        <w:t xml:space="preserve">. </w:t>
      </w:r>
    </w:p>
    <w:p w14:paraId="4C98C097" w14:textId="6B2CE898" w:rsidR="27CECDEE" w:rsidRDefault="27CECDEE" w:rsidP="27CECDEE">
      <w:pPr>
        <w:jc w:val="both"/>
        <w:rPr>
          <w:rFonts w:ascii="Museo Sans Rounded 100" w:hAnsi="Museo Sans Rounded 100"/>
        </w:rPr>
      </w:pPr>
    </w:p>
    <w:p w14:paraId="0C678713" w14:textId="77777777" w:rsidR="00F0174F" w:rsidRDefault="00F0174F" w:rsidP="00F0174F">
      <w:pPr>
        <w:keepNext/>
        <w:keepLines/>
        <w:spacing w:before="200" w:line="276" w:lineRule="auto"/>
        <w:contextualSpacing/>
        <w:jc w:val="both"/>
        <w:outlineLvl w:val="1"/>
        <w:rPr>
          <w:rFonts w:ascii="Museo Sans Rounded 300" w:eastAsia="MS Gothic" w:hAnsi="Museo Sans Rounded 300" w:cs="Times New Roman"/>
          <w:bCs/>
          <w:color w:val="2E008B"/>
        </w:rPr>
      </w:pPr>
      <w:r>
        <w:rPr>
          <w:rFonts w:ascii="Museo Sans Rounded 300" w:eastAsia="MS Gothic" w:hAnsi="Museo Sans Rounded 300" w:cs="Times New Roman"/>
          <w:bCs/>
          <w:color w:val="2E008B"/>
        </w:rPr>
        <w:t>Restrictions</w:t>
      </w:r>
    </w:p>
    <w:p w14:paraId="0F06A8EB" w14:textId="28FD945F" w:rsidR="000B377F" w:rsidRPr="007D5F94" w:rsidRDefault="0099019D" w:rsidP="00F0174F">
      <w:pPr>
        <w:keepNext/>
        <w:keepLines/>
        <w:spacing w:before="200" w:line="276" w:lineRule="auto"/>
        <w:contextualSpacing/>
        <w:jc w:val="both"/>
        <w:outlineLvl w:val="1"/>
        <w:rPr>
          <w:rFonts w:ascii="Museo Sans Rounded 100" w:eastAsia="MS Gothic" w:hAnsi="Museo Sans Rounded 100" w:cs="Times New Roman"/>
          <w:bCs/>
          <w:color w:val="2E008B"/>
        </w:rPr>
      </w:pPr>
      <w:r w:rsidRPr="007D5F94">
        <w:rPr>
          <w:rFonts w:ascii="Museo Sans Rounded 100" w:hAnsi="Museo Sans Rounded 100"/>
        </w:rPr>
        <w:t xml:space="preserve">Applications </w:t>
      </w:r>
      <w:r w:rsidR="00214350" w:rsidRPr="007D5F94">
        <w:rPr>
          <w:rFonts w:ascii="Museo Sans Rounded 100" w:hAnsi="Museo Sans Rounded 100"/>
        </w:rPr>
        <w:t>must be for skills exchange and development opportunities with another Alliance Member Centre</w:t>
      </w:r>
      <w:r w:rsidR="00452291" w:rsidRPr="007D5F94">
        <w:rPr>
          <w:rFonts w:ascii="Museo Sans Rounded 100" w:hAnsi="Museo Sans Rounded 100"/>
        </w:rPr>
        <w:t xml:space="preserve"> or Centres</w:t>
      </w:r>
      <w:r w:rsidR="00214350" w:rsidRPr="007D5F94">
        <w:rPr>
          <w:rFonts w:ascii="Museo Sans Rounded 100" w:hAnsi="Museo Sans Rounded 100"/>
        </w:rPr>
        <w:t xml:space="preserve"> and </w:t>
      </w:r>
      <w:r w:rsidR="009B2CDC" w:rsidRPr="007D5F94">
        <w:rPr>
          <w:rFonts w:ascii="Museo Sans Rounded 100" w:hAnsi="Museo Sans Rounded 100"/>
        </w:rPr>
        <w:t>must be</w:t>
      </w:r>
      <w:r w:rsidRPr="007D5F94">
        <w:rPr>
          <w:rFonts w:ascii="Museo Sans Rounded 100" w:hAnsi="Museo Sans Rounded 100"/>
        </w:rPr>
        <w:t xml:space="preserve"> signed by </w:t>
      </w:r>
      <w:r w:rsidR="00375332">
        <w:rPr>
          <w:rFonts w:ascii="Museo Sans Rounded 100" w:hAnsi="Museo Sans Rounded 100"/>
        </w:rPr>
        <w:t xml:space="preserve">the Applicant’s </w:t>
      </w:r>
      <w:r w:rsidRPr="007D5F94">
        <w:rPr>
          <w:rFonts w:ascii="Museo Sans Rounded 100" w:hAnsi="Museo Sans Rounded 100"/>
        </w:rPr>
        <w:t>Centre Director</w:t>
      </w:r>
      <w:r w:rsidR="00636F42" w:rsidRPr="007D5F94">
        <w:rPr>
          <w:rFonts w:ascii="Museo Sans Rounded 100" w:hAnsi="Museo Sans Rounded 100"/>
        </w:rPr>
        <w:t xml:space="preserve"> and accompanied by signed letters of support from the </w:t>
      </w:r>
      <w:r w:rsidR="00BB6754" w:rsidRPr="007D5F94">
        <w:rPr>
          <w:rFonts w:ascii="Museo Sans Rounded 100" w:hAnsi="Museo Sans Rounded 100"/>
        </w:rPr>
        <w:t>Principal Investigator of the host research group and the Supervisor of the Applicant where the Applicant is not an independent researcher</w:t>
      </w:r>
      <w:r w:rsidR="00214350" w:rsidRPr="007D5F94">
        <w:rPr>
          <w:rFonts w:ascii="Museo Sans Rounded 100" w:hAnsi="Museo Sans Rounded 100"/>
        </w:rPr>
        <w:t xml:space="preserve">. </w:t>
      </w:r>
      <w:r w:rsidRPr="007D5F94">
        <w:rPr>
          <w:rFonts w:ascii="Museo Sans Rounded 100" w:hAnsi="Museo Sans Rounded 100"/>
        </w:rPr>
        <w:t>Awards are not restricted to US-UK exchanges only. Recipients are obliged to return to their host institution following completion of the award. Each proposed award could encompass visits</w:t>
      </w:r>
      <w:r w:rsidR="00ED1B80" w:rsidRPr="007D5F94">
        <w:rPr>
          <w:rFonts w:ascii="Museo Sans Rounded 100" w:hAnsi="Museo Sans Rounded 100"/>
        </w:rPr>
        <w:t xml:space="preserve"> to </w:t>
      </w:r>
      <w:r w:rsidR="00452291" w:rsidRPr="007D5F94">
        <w:rPr>
          <w:rFonts w:ascii="Museo Sans Rounded 100" w:hAnsi="Museo Sans Rounded 100"/>
        </w:rPr>
        <w:t xml:space="preserve">multiple </w:t>
      </w:r>
      <w:r w:rsidR="00ED1B80" w:rsidRPr="007D5F94">
        <w:rPr>
          <w:rFonts w:ascii="Museo Sans Rounded 100" w:hAnsi="Museo Sans Rounded 100"/>
        </w:rPr>
        <w:t>Alliance Member Centres</w:t>
      </w:r>
      <w:r w:rsidR="001A3D36" w:rsidRPr="007D5F94">
        <w:rPr>
          <w:rFonts w:ascii="Museo Sans Rounded 100" w:hAnsi="Museo Sans Rounded 100"/>
        </w:rPr>
        <w:t xml:space="preserve"> if applicable to the skills exchange and development opportunity</w:t>
      </w:r>
      <w:r w:rsidR="00ED1B80" w:rsidRPr="007D5F94">
        <w:rPr>
          <w:rFonts w:ascii="Museo Sans Rounded 100" w:hAnsi="Museo Sans Rounded 100"/>
        </w:rPr>
        <w:t xml:space="preserve">. </w:t>
      </w:r>
      <w:r w:rsidRPr="007D5F94">
        <w:rPr>
          <w:rFonts w:ascii="Museo Sans Rounded 100" w:hAnsi="Museo Sans Rounded 100"/>
        </w:rPr>
        <w:t xml:space="preserve"> </w:t>
      </w:r>
    </w:p>
    <w:p w14:paraId="408FF5E4" w14:textId="77777777" w:rsidR="00F0174F" w:rsidRDefault="00F0174F" w:rsidP="00F0174F">
      <w:pPr>
        <w:autoSpaceDE w:val="0"/>
        <w:autoSpaceDN w:val="0"/>
        <w:adjustRightInd w:val="0"/>
        <w:spacing w:after="0" w:line="240" w:lineRule="auto"/>
        <w:jc w:val="both"/>
        <w:rPr>
          <w:rFonts w:ascii="Museo Sans Rounded 300" w:eastAsia="Calibri" w:hAnsi="Museo Sans Rounded 300" w:cs="Times New Roman"/>
        </w:rPr>
      </w:pPr>
    </w:p>
    <w:p w14:paraId="4CEDD92F" w14:textId="43CFFAF8" w:rsidR="00F0174F" w:rsidRPr="00A96CD0" w:rsidRDefault="00F0174F" w:rsidP="00375332">
      <w:pPr>
        <w:autoSpaceDE w:val="0"/>
        <w:autoSpaceDN w:val="0"/>
        <w:adjustRightInd w:val="0"/>
        <w:spacing w:after="0" w:line="276" w:lineRule="auto"/>
        <w:jc w:val="both"/>
        <w:rPr>
          <w:rFonts w:ascii="Museo Sans Rounded 300" w:eastAsia="Calibri" w:hAnsi="Museo Sans Rounded 300" w:cs="Times New Roman"/>
        </w:rPr>
      </w:pPr>
      <w:r w:rsidRPr="71703694">
        <w:rPr>
          <w:rFonts w:ascii="Museo Sans Rounded 300" w:eastAsia="Calibri" w:hAnsi="Museo Sans Rounded 300" w:cs="Times New Roman"/>
        </w:rPr>
        <w:t xml:space="preserve">If you are applying to other funding bodies at the same time with funds allotted to this skills exchange and development opportunity, please note that </w:t>
      </w:r>
      <w:r w:rsidRPr="71703694">
        <w:rPr>
          <w:rFonts w:ascii="Museo Sans Rounded 300" w:eastAsia="Calibri" w:hAnsi="Museo Sans Rounded 300" w:cs="Times New Roman"/>
        </w:rPr>
        <w:t xml:space="preserve">ACED </w:t>
      </w:r>
      <w:r w:rsidRPr="71703694">
        <w:rPr>
          <w:rFonts w:ascii="Museo Sans Rounded 300" w:eastAsia="Calibri" w:hAnsi="Museo Sans Rounded 300" w:cs="Times New Roman"/>
        </w:rPr>
        <w:t xml:space="preserve">cannot accept the same application. If you submit an application to the Alliance that is already being considered by another funding body, your application will not be accepted. </w:t>
      </w:r>
    </w:p>
    <w:p w14:paraId="2B60CBDE" w14:textId="77777777" w:rsidR="00F0174F" w:rsidRPr="009452B8" w:rsidRDefault="00F0174F" w:rsidP="00F90E91">
      <w:pPr>
        <w:spacing w:before="120" w:after="0" w:line="240" w:lineRule="auto"/>
        <w:jc w:val="both"/>
        <w:rPr>
          <w:rFonts w:ascii="Museo Sans Rounded 300" w:eastAsia="Calibri" w:hAnsi="Museo Sans Rounded 300" w:cs="Times New Roman"/>
        </w:rPr>
      </w:pPr>
    </w:p>
    <w:p w14:paraId="01D2BC28" w14:textId="66B0D169" w:rsidR="00834EB5" w:rsidRPr="00DF5047" w:rsidRDefault="007D5F94" w:rsidP="00DF5047">
      <w:pPr>
        <w:keepNext/>
        <w:keepLines/>
        <w:numPr>
          <w:ilvl w:val="1"/>
          <w:numId w:val="4"/>
        </w:numPr>
        <w:spacing w:before="200" w:after="0" w:line="276" w:lineRule="auto"/>
        <w:contextualSpacing/>
        <w:jc w:val="both"/>
        <w:outlineLvl w:val="1"/>
        <w:rPr>
          <w:rFonts w:ascii="Museo Sans Rounded 300" w:eastAsia="MS Gothic" w:hAnsi="Museo Sans Rounded 300" w:cs="Times New Roman"/>
          <w:bCs/>
          <w:caps/>
          <w:color w:val="00B6ED"/>
          <w:sz w:val="28"/>
          <w:szCs w:val="26"/>
        </w:rPr>
      </w:pPr>
      <w:r>
        <w:rPr>
          <w:rFonts w:ascii="Museo Sans Rounded 300" w:eastAsia="MS Gothic" w:hAnsi="Museo Sans Rounded 300" w:cs="Times New Roman"/>
          <w:bCs/>
          <w:caps/>
          <w:color w:val="00B6ED"/>
          <w:sz w:val="28"/>
          <w:szCs w:val="26"/>
        </w:rPr>
        <w:lastRenderedPageBreak/>
        <w:t>R</w:t>
      </w:r>
      <w:r w:rsidR="00094B21" w:rsidRPr="00094B21">
        <w:rPr>
          <w:rFonts w:ascii="Museo Sans Rounded 300" w:eastAsia="MS Gothic" w:hAnsi="Museo Sans Rounded 300" w:cs="Times New Roman"/>
          <w:bCs/>
          <w:caps/>
          <w:color w:val="00B6ED"/>
          <w:sz w:val="28"/>
          <w:szCs w:val="26"/>
        </w:rPr>
        <w:t xml:space="preserve">emit of the </w:t>
      </w:r>
      <w:bookmarkEnd w:id="1"/>
      <w:r w:rsidR="00094B21">
        <w:rPr>
          <w:rFonts w:ascii="Museo Sans Rounded 300" w:eastAsia="MS Gothic" w:hAnsi="Museo Sans Rounded 300" w:cs="Times New Roman"/>
          <w:bCs/>
          <w:caps/>
          <w:color w:val="00B6ED"/>
          <w:sz w:val="28"/>
          <w:szCs w:val="26"/>
        </w:rPr>
        <w:t>ACED</w:t>
      </w:r>
      <w:bookmarkStart w:id="2" w:name="_Toc441580067"/>
      <w:bookmarkStart w:id="3" w:name="_Toc441738858"/>
      <w:bookmarkStart w:id="4" w:name="_Toc443318757"/>
      <w:bookmarkStart w:id="5" w:name="_Toc443318857"/>
      <w:bookmarkStart w:id="6" w:name="_Toc443318883"/>
      <w:bookmarkStart w:id="7" w:name="_Toc444515509"/>
      <w:bookmarkStart w:id="8" w:name="_Toc444848370"/>
      <w:bookmarkStart w:id="9" w:name="_Toc444863726"/>
      <w:bookmarkStart w:id="10" w:name="_Toc445891160"/>
      <w:bookmarkStart w:id="11" w:name="_Toc445891193"/>
      <w:bookmarkStart w:id="12" w:name="_Toc12525246"/>
      <w:r w:rsidR="00A604DF" w:rsidRPr="00A604DF">
        <w:rPr>
          <w:rFonts w:ascii="Museo Sans Rounded 300" w:eastAsia="MS Gothic" w:hAnsi="Museo Sans Rounded 300" w:cs="Times New Roman"/>
          <w:bCs/>
          <w:caps/>
          <w:color w:val="00B6ED"/>
          <w:sz w:val="28"/>
          <w:szCs w:val="26"/>
        </w:rPr>
        <w:t xml:space="preserve"> Skills Exchange and Development Travel Award</w:t>
      </w:r>
    </w:p>
    <w:p w14:paraId="50924C65" w14:textId="1B990F31" w:rsidR="00094B21" w:rsidRPr="00094B21" w:rsidRDefault="00094B21" w:rsidP="00094B21">
      <w:pPr>
        <w:keepNext/>
        <w:keepLines/>
        <w:numPr>
          <w:ilvl w:val="3"/>
          <w:numId w:val="0"/>
        </w:numPr>
        <w:spacing w:before="120" w:after="120" w:line="276" w:lineRule="auto"/>
        <w:ind w:left="737" w:hanging="737"/>
        <w:contextualSpacing/>
        <w:jc w:val="both"/>
        <w:outlineLvl w:val="2"/>
        <w:rPr>
          <w:rFonts w:ascii="Museo Sans Rounded 300" w:eastAsia="MS Gothic" w:hAnsi="Museo Sans Rounded 300" w:cs="Times New Roman"/>
          <w:bCs/>
          <w:color w:val="2E008B"/>
        </w:rPr>
      </w:pPr>
      <w:r w:rsidRPr="00094B21">
        <w:rPr>
          <w:rFonts w:ascii="Museo Sans Rounded 300" w:eastAsia="MS Gothic" w:hAnsi="Museo Sans Rounded 300" w:cs="Times New Roman"/>
          <w:bCs/>
          <w:color w:val="2E008B"/>
        </w:rPr>
        <w:t xml:space="preserve">What is suitable for the </w:t>
      </w:r>
      <w:bookmarkEnd w:id="2"/>
      <w:bookmarkEnd w:id="3"/>
      <w:r w:rsidR="00834EB5">
        <w:rPr>
          <w:rFonts w:ascii="Museo Sans Rounded 300" w:eastAsia="MS Gothic" w:hAnsi="Museo Sans Rounded 300" w:cs="Times New Roman"/>
          <w:bCs/>
          <w:color w:val="2E008B"/>
        </w:rPr>
        <w:t xml:space="preserve">ACED </w:t>
      </w:r>
      <w:r w:rsidR="003C3107" w:rsidRPr="003C3107">
        <w:rPr>
          <w:rFonts w:ascii="Museo Sans Rounded 300" w:eastAsia="MS Gothic" w:hAnsi="Museo Sans Rounded 300" w:cs="Times New Roman"/>
          <w:bCs/>
          <w:color w:val="2E008B"/>
        </w:rPr>
        <w:t>Skills Exchange and Development Travel Award</w:t>
      </w:r>
      <w:r w:rsidRPr="00094B21">
        <w:rPr>
          <w:rFonts w:ascii="Museo Sans Rounded 300" w:eastAsia="MS Gothic" w:hAnsi="Museo Sans Rounded 300" w:cs="Times New Roman"/>
          <w:bCs/>
          <w:color w:val="2E008B"/>
        </w:rPr>
        <w:t>?</w:t>
      </w:r>
      <w:bookmarkEnd w:id="4"/>
      <w:bookmarkEnd w:id="5"/>
      <w:bookmarkEnd w:id="6"/>
      <w:bookmarkEnd w:id="7"/>
      <w:bookmarkEnd w:id="8"/>
      <w:bookmarkEnd w:id="9"/>
      <w:bookmarkEnd w:id="10"/>
      <w:bookmarkEnd w:id="11"/>
      <w:bookmarkEnd w:id="12"/>
    </w:p>
    <w:p w14:paraId="1789B1C9" w14:textId="174DD540" w:rsidR="00094B21" w:rsidRPr="007D5F94" w:rsidRDefault="7BA01ABE" w:rsidP="00094B21">
      <w:pPr>
        <w:spacing w:before="120" w:after="200" w:line="276" w:lineRule="auto"/>
        <w:jc w:val="both"/>
        <w:rPr>
          <w:rFonts w:ascii="Museo Sans Rounded 100" w:eastAsia="Calibri" w:hAnsi="Museo Sans Rounded 100" w:cs="Times New Roman"/>
        </w:rPr>
      </w:pPr>
      <w:r w:rsidRPr="24D79A09">
        <w:rPr>
          <w:rFonts w:ascii="Museo Sans Rounded 100" w:eastAsia="Calibri" w:hAnsi="Museo Sans Rounded 100" w:cs="Times New Roman"/>
        </w:rPr>
        <w:t xml:space="preserve">You can apply for an ACED </w:t>
      </w:r>
      <w:r w:rsidR="21E63F83" w:rsidRPr="24D79A09">
        <w:rPr>
          <w:rFonts w:ascii="Museo Sans Rounded 100" w:eastAsia="Calibri" w:hAnsi="Museo Sans Rounded 100" w:cs="Times New Roman"/>
        </w:rPr>
        <w:t>Skills Exchange and Development Travel</w:t>
      </w:r>
      <w:r w:rsidRPr="24D79A09">
        <w:rPr>
          <w:rFonts w:ascii="Museo Sans Rounded 100" w:eastAsia="Calibri" w:hAnsi="Museo Sans Rounded 100" w:cs="Times New Roman"/>
        </w:rPr>
        <w:t xml:space="preserve"> Award in any research area</w:t>
      </w:r>
      <w:r w:rsidR="0D05F1C7" w:rsidRPr="24D79A09">
        <w:rPr>
          <w:rFonts w:ascii="Museo Sans Rounded 100" w:eastAsia="Calibri" w:hAnsi="Museo Sans Rounded 100" w:cs="Times New Roman"/>
        </w:rPr>
        <w:t>(</w:t>
      </w:r>
      <w:r w:rsidRPr="24D79A09">
        <w:rPr>
          <w:rFonts w:ascii="Museo Sans Rounded 100" w:eastAsia="Calibri" w:hAnsi="Museo Sans Rounded 100" w:cs="Times New Roman"/>
        </w:rPr>
        <w:t>s</w:t>
      </w:r>
      <w:r w:rsidR="0D05F1C7" w:rsidRPr="24D79A09">
        <w:rPr>
          <w:rFonts w:ascii="Museo Sans Rounded 100" w:eastAsia="Calibri" w:hAnsi="Museo Sans Rounded 100" w:cs="Times New Roman"/>
        </w:rPr>
        <w:t>)</w:t>
      </w:r>
      <w:r w:rsidRPr="24D79A09">
        <w:rPr>
          <w:rFonts w:ascii="Museo Sans Rounded 100" w:eastAsia="Calibri" w:hAnsi="Museo Sans Rounded 100" w:cs="Times New Roman"/>
        </w:rPr>
        <w:t xml:space="preserve"> listed </w:t>
      </w:r>
      <w:r w:rsidR="75FA31F4" w:rsidRPr="24D79A09">
        <w:rPr>
          <w:rFonts w:ascii="Museo Sans Rounded 100" w:eastAsia="Calibri" w:hAnsi="Museo Sans Rounded 100" w:cs="Times New Roman"/>
        </w:rPr>
        <w:t xml:space="preserve">in the </w:t>
      </w:r>
      <w:hyperlink r:id="rId11">
        <w:r w:rsidR="00F66C8A" w:rsidRPr="24D79A09">
          <w:rPr>
            <w:rStyle w:val="Hyperlink"/>
          </w:rPr>
          <w:t>ACED scientific strategy</w:t>
        </w:r>
      </w:hyperlink>
      <w:r w:rsidRPr="24D79A09">
        <w:rPr>
          <w:rFonts w:ascii="Museo Sans Rounded 100" w:eastAsia="Calibri" w:hAnsi="Museo Sans Rounded 100" w:cs="Times New Roman"/>
        </w:rPr>
        <w:t xml:space="preserve"> </w:t>
      </w:r>
      <w:r w:rsidR="595941CF" w:rsidRPr="24D79A09">
        <w:rPr>
          <w:rFonts w:ascii="Museo Sans Rounded 100" w:eastAsia="Calibri" w:hAnsi="Museo Sans Rounded 100" w:cs="Times New Roman"/>
        </w:rPr>
        <w:t>with a focus on early detection of</w:t>
      </w:r>
      <w:r w:rsidRPr="24D79A09">
        <w:rPr>
          <w:rFonts w:ascii="Museo Sans Rounded 100" w:eastAsia="Calibri" w:hAnsi="Museo Sans Rounded 100" w:cs="Times New Roman"/>
        </w:rPr>
        <w:t xml:space="preserve"> </w:t>
      </w:r>
      <w:r w:rsidR="75BC3607" w:rsidRPr="24D79A09">
        <w:rPr>
          <w:rFonts w:ascii="Museo Sans Rounded 100" w:eastAsia="Calibri" w:hAnsi="Museo Sans Rounded 100" w:cs="Times New Roman"/>
          <w:b/>
          <w:bCs/>
        </w:rPr>
        <w:t>primary</w:t>
      </w:r>
      <w:r w:rsidR="75BC3607" w:rsidRPr="24D79A09">
        <w:rPr>
          <w:rFonts w:ascii="Museo Sans Rounded 100" w:eastAsia="Calibri" w:hAnsi="Museo Sans Rounded 100" w:cs="Times New Roman"/>
        </w:rPr>
        <w:t xml:space="preserve"> </w:t>
      </w:r>
      <w:r w:rsidRPr="24D79A09">
        <w:rPr>
          <w:rFonts w:ascii="Museo Sans Rounded 100" w:eastAsia="Calibri" w:hAnsi="Museo Sans Rounded 100" w:cs="Times New Roman"/>
        </w:rPr>
        <w:t xml:space="preserve">cancer. </w:t>
      </w:r>
      <w:r w:rsidR="75AA977D" w:rsidRPr="24D79A09">
        <w:rPr>
          <w:rFonts w:ascii="Museo Sans Rounded 100" w:eastAsia="Calibri" w:hAnsi="Museo Sans Rounded 100" w:cs="Times New Roman"/>
        </w:rPr>
        <w:t xml:space="preserve">This award provides up to a maximum of 4 months of funding of up to £40,000 </w:t>
      </w:r>
      <w:r w:rsidR="0053429F">
        <w:rPr>
          <w:rFonts w:ascii="Museo Sans Rounded 100" w:eastAsia="Calibri" w:hAnsi="Museo Sans Rounded 100" w:cs="Times New Roman"/>
        </w:rPr>
        <w:t xml:space="preserve">or </w:t>
      </w:r>
      <w:r w:rsidR="75AA977D" w:rsidRPr="24D79A09">
        <w:rPr>
          <w:rFonts w:ascii="Museo Sans Rounded 100" w:eastAsia="Calibri" w:hAnsi="Museo Sans Rounded 100" w:cs="Times New Roman"/>
        </w:rPr>
        <w:t>$50,000 to support knowledge exchange between Alliance Member Centres.</w:t>
      </w:r>
    </w:p>
    <w:p w14:paraId="45A5A891" w14:textId="7595A999" w:rsidR="0069420E" w:rsidRPr="007D5F94" w:rsidRDefault="0069420E" w:rsidP="0069420E">
      <w:pPr>
        <w:spacing w:before="120" w:after="200" w:line="276" w:lineRule="auto"/>
        <w:jc w:val="both"/>
        <w:rPr>
          <w:rFonts w:ascii="Museo Sans Rounded 100" w:eastAsia="Calibri" w:hAnsi="Museo Sans Rounded 100" w:cs="Times New Roman"/>
        </w:rPr>
      </w:pPr>
      <w:r w:rsidRPr="007D5F94">
        <w:rPr>
          <w:rFonts w:ascii="Museo Sans Rounded 100" w:eastAsia="Calibri" w:hAnsi="Museo Sans Rounded 100" w:cs="Times New Roman"/>
        </w:rPr>
        <w:t>Th</w:t>
      </w:r>
      <w:r w:rsidR="0052108A" w:rsidRPr="007D5F94">
        <w:rPr>
          <w:rFonts w:ascii="Museo Sans Rounded 100" w:eastAsia="Calibri" w:hAnsi="Museo Sans Rounded 100" w:cs="Times New Roman"/>
        </w:rPr>
        <w:t xml:space="preserve">is </w:t>
      </w:r>
      <w:r w:rsidR="005005A9" w:rsidRPr="007D5F94">
        <w:rPr>
          <w:rFonts w:ascii="Museo Sans Rounded 100" w:eastAsia="Calibri" w:hAnsi="Museo Sans Rounded 100" w:cs="Times New Roman"/>
        </w:rPr>
        <w:t>a</w:t>
      </w:r>
      <w:r w:rsidR="0052108A" w:rsidRPr="007D5F94">
        <w:rPr>
          <w:rFonts w:ascii="Museo Sans Rounded 100" w:eastAsia="Calibri" w:hAnsi="Museo Sans Rounded 100" w:cs="Times New Roman"/>
        </w:rPr>
        <w:t>ward is to fund</w:t>
      </w:r>
      <w:r w:rsidR="005E3B03" w:rsidRPr="007D5F94">
        <w:rPr>
          <w:rFonts w:ascii="Museo Sans Rounded 100" w:eastAsia="Calibri" w:hAnsi="Museo Sans Rounded 100" w:cs="Times New Roman"/>
        </w:rPr>
        <w:t xml:space="preserve"> the learning </w:t>
      </w:r>
      <w:r w:rsidR="00452291" w:rsidRPr="007D5F94">
        <w:rPr>
          <w:rFonts w:ascii="Museo Sans Rounded 100" w:eastAsia="Calibri" w:hAnsi="Museo Sans Rounded 100" w:cs="Times New Roman"/>
        </w:rPr>
        <w:t xml:space="preserve">or imparting </w:t>
      </w:r>
      <w:r w:rsidR="005E3B03" w:rsidRPr="007D5F94">
        <w:rPr>
          <w:rFonts w:ascii="Museo Sans Rounded 100" w:eastAsia="Calibri" w:hAnsi="Museo Sans Rounded 100" w:cs="Times New Roman"/>
        </w:rPr>
        <w:t xml:space="preserve">of a new skill </w:t>
      </w:r>
      <w:r w:rsidR="00E91DA5" w:rsidRPr="007D5F94">
        <w:rPr>
          <w:rFonts w:ascii="Museo Sans Rounded 100" w:eastAsia="Calibri" w:hAnsi="Museo Sans Rounded 100" w:cs="Times New Roman"/>
        </w:rPr>
        <w:t>relevant</w:t>
      </w:r>
      <w:r w:rsidR="005E3B03" w:rsidRPr="007D5F94">
        <w:rPr>
          <w:rFonts w:ascii="Museo Sans Rounded 100" w:eastAsia="Calibri" w:hAnsi="Museo Sans Rounded 100" w:cs="Times New Roman"/>
        </w:rPr>
        <w:t xml:space="preserve"> to scientific research </w:t>
      </w:r>
      <w:r w:rsidR="000F5D4F" w:rsidRPr="007D5F94">
        <w:rPr>
          <w:rFonts w:ascii="Museo Sans Rounded 100" w:eastAsia="Calibri" w:hAnsi="Museo Sans Rounded 100" w:cs="Times New Roman"/>
        </w:rPr>
        <w:t>that will provide a step-change in career development</w:t>
      </w:r>
      <w:r w:rsidR="00375332">
        <w:rPr>
          <w:rFonts w:ascii="Museo Sans Rounded 100" w:eastAsia="Calibri" w:hAnsi="Museo Sans Rounded 100" w:cs="Times New Roman"/>
        </w:rPr>
        <w:t xml:space="preserve"> of the applicant</w:t>
      </w:r>
      <w:r w:rsidR="000F5D4F" w:rsidRPr="007D5F94">
        <w:rPr>
          <w:rFonts w:ascii="Museo Sans Rounded 100" w:eastAsia="Calibri" w:hAnsi="Museo Sans Rounded 100" w:cs="Times New Roman"/>
        </w:rPr>
        <w:t xml:space="preserve"> and/or research </w:t>
      </w:r>
      <w:r w:rsidR="00434E7D" w:rsidRPr="007D5F94">
        <w:rPr>
          <w:rFonts w:ascii="Museo Sans Rounded 100" w:eastAsia="Calibri" w:hAnsi="Museo Sans Rounded 100" w:cs="Times New Roman"/>
        </w:rPr>
        <w:t>interests</w:t>
      </w:r>
      <w:r w:rsidR="00375332">
        <w:rPr>
          <w:rFonts w:ascii="Museo Sans Rounded 100" w:eastAsia="Calibri" w:hAnsi="Museo Sans Rounded 100" w:cs="Times New Roman"/>
        </w:rPr>
        <w:t xml:space="preserve"> of the applicant or host research group</w:t>
      </w:r>
      <w:r w:rsidRPr="007D5F94">
        <w:rPr>
          <w:rFonts w:ascii="Museo Sans Rounded 100" w:eastAsia="Calibri" w:hAnsi="Museo Sans Rounded 100" w:cs="Times New Roman"/>
        </w:rPr>
        <w:t xml:space="preserve">. The goal of the </w:t>
      </w:r>
      <w:r w:rsidR="005005A9" w:rsidRPr="007D5F94">
        <w:rPr>
          <w:rFonts w:ascii="Museo Sans Rounded 100" w:eastAsia="Calibri" w:hAnsi="Museo Sans Rounded 100" w:cs="Times New Roman"/>
        </w:rPr>
        <w:t>a</w:t>
      </w:r>
      <w:r w:rsidRPr="007D5F94">
        <w:rPr>
          <w:rFonts w:ascii="Museo Sans Rounded 100" w:eastAsia="Calibri" w:hAnsi="Museo Sans Rounded 100" w:cs="Times New Roman"/>
        </w:rPr>
        <w:t xml:space="preserve">ward </w:t>
      </w:r>
      <w:r w:rsidR="00443B30" w:rsidRPr="007D5F94">
        <w:rPr>
          <w:rFonts w:ascii="Museo Sans Rounded 100" w:eastAsia="Calibri" w:hAnsi="Museo Sans Rounded 100" w:cs="Times New Roman"/>
        </w:rPr>
        <w:t xml:space="preserve">is </w:t>
      </w:r>
      <w:r w:rsidRPr="007D5F94">
        <w:rPr>
          <w:rFonts w:ascii="Museo Sans Rounded 100" w:eastAsia="Calibri" w:hAnsi="Museo Sans Rounded 100" w:cs="Times New Roman"/>
        </w:rPr>
        <w:t xml:space="preserve">to </w:t>
      </w:r>
      <w:r w:rsidR="00636F42" w:rsidRPr="007D5F94">
        <w:rPr>
          <w:rFonts w:ascii="Museo Sans Rounded 100" w:eastAsia="Calibri" w:hAnsi="Museo Sans Rounded 100" w:cs="Times New Roman"/>
        </w:rPr>
        <w:t>enable skills and/or knowledge exchange</w:t>
      </w:r>
      <w:r w:rsidR="00A604DF" w:rsidRPr="007D5F94">
        <w:rPr>
          <w:rFonts w:ascii="Museo Sans Rounded 100" w:eastAsia="Calibri" w:hAnsi="Museo Sans Rounded 100" w:cs="Times New Roman"/>
        </w:rPr>
        <w:t xml:space="preserve"> </w:t>
      </w:r>
      <w:r w:rsidR="00F90E91" w:rsidRPr="007D5F94">
        <w:rPr>
          <w:rFonts w:ascii="Museo Sans Rounded 100" w:eastAsia="Calibri" w:hAnsi="Museo Sans Rounded 100" w:cs="Times New Roman"/>
        </w:rPr>
        <w:t xml:space="preserve">between the applicant and host Centre </w:t>
      </w:r>
      <w:r w:rsidR="00E91DA5" w:rsidRPr="007D5F94">
        <w:rPr>
          <w:rFonts w:ascii="Museo Sans Rounded 100" w:eastAsia="Calibri" w:hAnsi="Museo Sans Rounded 100" w:cs="Times New Roman"/>
        </w:rPr>
        <w:t xml:space="preserve">that will </w:t>
      </w:r>
      <w:r w:rsidR="00F90E91" w:rsidRPr="007D5F94">
        <w:rPr>
          <w:rFonts w:ascii="Museo Sans Rounded 100" w:eastAsia="Calibri" w:hAnsi="Museo Sans Rounded 100" w:cs="Times New Roman"/>
        </w:rPr>
        <w:t>benefit</w:t>
      </w:r>
      <w:r w:rsidR="00E91DA5" w:rsidRPr="007D5F94">
        <w:rPr>
          <w:rFonts w:ascii="Museo Sans Rounded 100" w:eastAsia="Calibri" w:hAnsi="Museo Sans Rounded 100" w:cs="Times New Roman"/>
        </w:rPr>
        <w:t xml:space="preserve"> </w:t>
      </w:r>
      <w:r w:rsidR="00434E7D" w:rsidRPr="007D5F94">
        <w:rPr>
          <w:rFonts w:ascii="Museo Sans Rounded 100" w:eastAsia="Calibri" w:hAnsi="Museo Sans Rounded 100" w:cs="Times New Roman"/>
        </w:rPr>
        <w:t xml:space="preserve">early detection </w:t>
      </w:r>
      <w:r w:rsidR="00E91DA5" w:rsidRPr="007D5F94">
        <w:rPr>
          <w:rFonts w:ascii="Museo Sans Rounded 100" w:eastAsia="Calibri" w:hAnsi="Museo Sans Rounded 100" w:cs="Times New Roman"/>
        </w:rPr>
        <w:t>research</w:t>
      </w:r>
      <w:r w:rsidR="00A604DF" w:rsidRPr="007D5F94">
        <w:rPr>
          <w:rFonts w:ascii="Museo Sans Rounded 100" w:eastAsia="Calibri" w:hAnsi="Museo Sans Rounded 100" w:cs="Times New Roman"/>
        </w:rPr>
        <w:t xml:space="preserve"> </w:t>
      </w:r>
      <w:r w:rsidRPr="007D5F94">
        <w:rPr>
          <w:rFonts w:ascii="Museo Sans Rounded 100" w:eastAsia="Calibri" w:hAnsi="Museo Sans Rounded 100" w:cs="Times New Roman"/>
        </w:rPr>
        <w:t xml:space="preserve">towards </w:t>
      </w:r>
      <w:r w:rsidR="00AD4763" w:rsidRPr="007D5F94">
        <w:rPr>
          <w:rFonts w:ascii="Museo Sans Rounded 100" w:eastAsia="Calibri" w:hAnsi="Museo Sans Rounded 100" w:cs="Times New Roman"/>
        </w:rPr>
        <w:t>the Alliance’s</w:t>
      </w:r>
      <w:r w:rsidRPr="007D5F94">
        <w:rPr>
          <w:rFonts w:ascii="Museo Sans Rounded 100" w:eastAsia="Calibri" w:hAnsi="Museo Sans Rounded 100" w:cs="Times New Roman"/>
        </w:rPr>
        <w:t xml:space="preserve"> strategic aims.</w:t>
      </w:r>
      <w:r w:rsidR="003B52D3" w:rsidRPr="007D5F94">
        <w:rPr>
          <w:rFonts w:ascii="Museo Sans Rounded 100" w:eastAsia="Calibri" w:hAnsi="Museo Sans Rounded 100" w:cs="Times New Roman"/>
        </w:rPr>
        <w:t xml:space="preserve"> </w:t>
      </w:r>
      <w:r w:rsidR="00FB3C64" w:rsidRPr="007D5F94">
        <w:rPr>
          <w:rFonts w:ascii="Museo Sans Rounded 100" w:eastAsia="Calibri" w:hAnsi="Museo Sans Rounded 100" w:cs="Times New Roman"/>
        </w:rPr>
        <w:t xml:space="preserve">The </w:t>
      </w:r>
      <w:r w:rsidR="00F90E91" w:rsidRPr="007D5F94">
        <w:rPr>
          <w:rFonts w:ascii="Museo Sans Rounded 100" w:eastAsia="Calibri" w:hAnsi="Museo Sans Rounded 100" w:cs="Times New Roman"/>
        </w:rPr>
        <w:t>Award also provides the</w:t>
      </w:r>
      <w:r w:rsidR="009E4CA3" w:rsidRPr="007D5F94">
        <w:rPr>
          <w:rFonts w:ascii="Museo Sans Rounded 100" w:eastAsia="Calibri" w:hAnsi="Museo Sans Rounded 100" w:cs="Times New Roman"/>
        </w:rPr>
        <w:t xml:space="preserve"> opportunity to </w:t>
      </w:r>
      <w:r w:rsidR="00F90E91" w:rsidRPr="007D5F94">
        <w:rPr>
          <w:rFonts w:ascii="Museo Sans Rounded 100" w:eastAsia="Calibri" w:hAnsi="Museo Sans Rounded 100" w:cs="Times New Roman"/>
        </w:rPr>
        <w:t>facilitate</w:t>
      </w:r>
      <w:r w:rsidR="009E4CA3" w:rsidRPr="007D5F94">
        <w:rPr>
          <w:rFonts w:ascii="Museo Sans Rounded 100" w:eastAsia="Calibri" w:hAnsi="Museo Sans Rounded 100" w:cs="Times New Roman"/>
        </w:rPr>
        <w:t xml:space="preserve"> future collaborative research </w:t>
      </w:r>
      <w:r w:rsidR="00F90E91" w:rsidRPr="007D5F94">
        <w:rPr>
          <w:rFonts w:ascii="Museo Sans Rounded 100" w:eastAsia="Calibri" w:hAnsi="Museo Sans Rounded 100" w:cs="Times New Roman"/>
        </w:rPr>
        <w:t>across different Alliance Centres</w:t>
      </w:r>
      <w:r w:rsidR="002339EC" w:rsidRPr="007D5F94">
        <w:rPr>
          <w:rFonts w:ascii="Museo Sans Rounded 100" w:eastAsia="Calibri" w:hAnsi="Museo Sans Rounded 100" w:cs="Times New Roman"/>
        </w:rPr>
        <w:t xml:space="preserve">. </w:t>
      </w:r>
      <w:r w:rsidR="003B52D3" w:rsidRPr="007D5F94">
        <w:rPr>
          <w:rFonts w:ascii="Museo Sans Rounded 100" w:eastAsia="Calibri" w:hAnsi="Museo Sans Rounded 100" w:cs="Times New Roman"/>
        </w:rPr>
        <w:t xml:space="preserve">You must demonstrate that the </w:t>
      </w:r>
      <w:r w:rsidR="00F90E91" w:rsidRPr="007D5F94">
        <w:rPr>
          <w:rFonts w:ascii="Museo Sans Rounded 100" w:eastAsia="Calibri" w:hAnsi="Museo Sans Rounded 100" w:cs="Times New Roman"/>
        </w:rPr>
        <w:t xml:space="preserve">training or </w:t>
      </w:r>
      <w:r w:rsidR="00FB3C64" w:rsidRPr="007D5F94">
        <w:rPr>
          <w:rFonts w:ascii="Museo Sans Rounded 100" w:eastAsia="Calibri" w:hAnsi="Museo Sans Rounded 100" w:cs="Times New Roman"/>
        </w:rPr>
        <w:t xml:space="preserve">development is not currently available within your host institution. </w:t>
      </w:r>
    </w:p>
    <w:p w14:paraId="51F467E6" w14:textId="77777777" w:rsidR="00F90E91" w:rsidRPr="007D5F94" w:rsidRDefault="00F90E91" w:rsidP="00624F9B">
      <w:pPr>
        <w:spacing w:before="120" w:after="200" w:line="276" w:lineRule="auto"/>
        <w:jc w:val="both"/>
        <w:rPr>
          <w:rFonts w:ascii="Museo Sans Rounded 100" w:eastAsia="Calibri" w:hAnsi="Museo Sans Rounded 100" w:cs="Times New Roman"/>
        </w:rPr>
      </w:pPr>
      <w:r w:rsidRPr="007D5F94">
        <w:rPr>
          <w:rFonts w:ascii="Museo Sans Rounded 100" w:eastAsia="Calibri" w:hAnsi="Museo Sans Rounded 100" w:cs="Times New Roman"/>
        </w:rPr>
        <w:t>The Award will support knowledge exchange and training across the diverse research areas involved in e</w:t>
      </w:r>
      <w:r w:rsidR="00624F9B" w:rsidRPr="007D5F94">
        <w:rPr>
          <w:rFonts w:ascii="Museo Sans Rounded 100" w:eastAsia="Calibri" w:hAnsi="Museo Sans Rounded 100" w:cs="Times New Roman"/>
        </w:rPr>
        <w:t xml:space="preserve">arly detection, </w:t>
      </w:r>
      <w:r w:rsidRPr="007D5F94">
        <w:rPr>
          <w:rFonts w:ascii="Museo Sans Rounded 100" w:eastAsia="Calibri" w:hAnsi="Museo Sans Rounded 100" w:cs="Times New Roman"/>
        </w:rPr>
        <w:t xml:space="preserve">for example, </w:t>
      </w:r>
      <w:r w:rsidR="00624F9B" w:rsidRPr="007D5F94">
        <w:rPr>
          <w:rFonts w:ascii="Museo Sans Rounded 100" w:eastAsia="Calibri" w:hAnsi="Museo Sans Rounded 100" w:cs="Times New Roman"/>
        </w:rPr>
        <w:t>basic biology</w:t>
      </w:r>
      <w:r w:rsidR="00B81486" w:rsidRPr="007D5F94">
        <w:rPr>
          <w:rFonts w:ascii="Museo Sans Rounded 100" w:eastAsia="Calibri" w:hAnsi="Museo Sans Rounded 100" w:cs="Times New Roman"/>
        </w:rPr>
        <w:t xml:space="preserve"> and technology development</w:t>
      </w:r>
      <w:r w:rsidR="00624F9B" w:rsidRPr="007D5F94">
        <w:rPr>
          <w:rFonts w:ascii="Museo Sans Rounded 100" w:eastAsia="Calibri" w:hAnsi="Museo Sans Rounded 100" w:cs="Times New Roman"/>
        </w:rPr>
        <w:t xml:space="preserve"> through to translational </w:t>
      </w:r>
      <w:r w:rsidR="00B81486" w:rsidRPr="007D5F94">
        <w:rPr>
          <w:rFonts w:ascii="Museo Sans Rounded 100" w:eastAsia="Calibri" w:hAnsi="Museo Sans Rounded 100" w:cs="Times New Roman"/>
        </w:rPr>
        <w:t xml:space="preserve">and population </w:t>
      </w:r>
      <w:r w:rsidR="00624F9B" w:rsidRPr="007D5F94">
        <w:rPr>
          <w:rFonts w:ascii="Museo Sans Rounded 100" w:eastAsia="Calibri" w:hAnsi="Museo Sans Rounded 100" w:cs="Times New Roman"/>
        </w:rPr>
        <w:t xml:space="preserve">research. </w:t>
      </w:r>
    </w:p>
    <w:p w14:paraId="650502E3" w14:textId="6DD901C5" w:rsidR="00624F9B" w:rsidRPr="007D5F94" w:rsidRDefault="00624F9B" w:rsidP="005F7E5D">
      <w:pPr>
        <w:spacing w:before="120" w:after="0" w:line="276" w:lineRule="auto"/>
        <w:jc w:val="both"/>
        <w:rPr>
          <w:rFonts w:ascii="Museo Sans Rounded 100" w:eastAsia="Calibri" w:hAnsi="Museo Sans Rounded 100" w:cs="Times New Roman"/>
        </w:rPr>
      </w:pPr>
      <w:r w:rsidRPr="007D5F94">
        <w:rPr>
          <w:rFonts w:ascii="Museo Sans Rounded 100" w:eastAsia="Calibri" w:hAnsi="Museo Sans Rounded 100" w:cs="Times New Roman"/>
        </w:rPr>
        <w:t>Areas that could be considered include</w:t>
      </w:r>
      <w:r w:rsidR="00B81486" w:rsidRPr="007D5F94">
        <w:rPr>
          <w:rFonts w:ascii="Museo Sans Rounded 100" w:eastAsia="Calibri" w:hAnsi="Museo Sans Rounded 100" w:cs="Times New Roman"/>
        </w:rPr>
        <w:t xml:space="preserve"> (but are not limited to)</w:t>
      </w:r>
      <w:r w:rsidRPr="007D5F94">
        <w:rPr>
          <w:rFonts w:ascii="Museo Sans Rounded 100" w:eastAsia="Calibri" w:hAnsi="Museo Sans Rounded 100" w:cs="Times New Roman"/>
        </w:rPr>
        <w:t>:</w:t>
      </w:r>
    </w:p>
    <w:p w14:paraId="7C2E88B9" w14:textId="4CD1E997" w:rsidR="0038148C" w:rsidRPr="007D5F94" w:rsidRDefault="0038148C" w:rsidP="00FE2F3F">
      <w:pPr>
        <w:pStyle w:val="ListParagraph"/>
        <w:numPr>
          <w:ilvl w:val="0"/>
          <w:numId w:val="12"/>
        </w:numPr>
        <w:spacing w:before="120" w:after="0" w:line="240" w:lineRule="auto"/>
        <w:jc w:val="both"/>
        <w:rPr>
          <w:rFonts w:ascii="Museo Sans Rounded 100" w:eastAsia="Calibri" w:hAnsi="Museo Sans Rounded 100" w:cs="Times New Roman"/>
        </w:rPr>
      </w:pPr>
      <w:r w:rsidRPr="007D5F94">
        <w:rPr>
          <w:rFonts w:ascii="Museo Sans Rounded 100" w:eastAsia="Calibri" w:hAnsi="Museo Sans Rounded 100" w:cs="Times New Roman"/>
        </w:rPr>
        <w:t xml:space="preserve">Learning opportunities in </w:t>
      </w:r>
      <w:r w:rsidR="00295DC7" w:rsidRPr="007D5F94">
        <w:rPr>
          <w:rFonts w:ascii="Museo Sans Rounded 100" w:eastAsia="Calibri" w:hAnsi="Museo Sans Rounded 100" w:cs="Times New Roman"/>
        </w:rPr>
        <w:t xml:space="preserve">applying </w:t>
      </w:r>
      <w:r w:rsidRPr="007D5F94">
        <w:rPr>
          <w:rFonts w:ascii="Museo Sans Rounded 100" w:eastAsia="Calibri" w:hAnsi="Museo Sans Rounded 100" w:cs="Times New Roman"/>
        </w:rPr>
        <w:t xml:space="preserve">state-of-the-art </w:t>
      </w:r>
      <w:r w:rsidR="00295DC7" w:rsidRPr="007D5F94">
        <w:rPr>
          <w:rFonts w:ascii="Museo Sans Rounded 100" w:eastAsia="Calibri" w:hAnsi="Museo Sans Rounded 100" w:cs="Times New Roman"/>
        </w:rPr>
        <w:t>technology to applicable research questions</w:t>
      </w:r>
    </w:p>
    <w:p w14:paraId="0C4C9F47" w14:textId="526DCD34" w:rsidR="00624F9B" w:rsidRPr="007D5F94" w:rsidRDefault="006C1587" w:rsidP="00244C19">
      <w:pPr>
        <w:pStyle w:val="ListParagraph"/>
        <w:numPr>
          <w:ilvl w:val="0"/>
          <w:numId w:val="12"/>
        </w:numPr>
        <w:spacing w:before="120" w:after="0" w:line="240" w:lineRule="auto"/>
        <w:jc w:val="both"/>
        <w:rPr>
          <w:rFonts w:ascii="Museo Sans Rounded 100" w:eastAsia="Calibri" w:hAnsi="Museo Sans Rounded 100" w:cs="Times New Roman"/>
        </w:rPr>
      </w:pPr>
      <w:r w:rsidRPr="007D5F94">
        <w:rPr>
          <w:rFonts w:ascii="Museo Sans Rounded 100" w:eastAsia="Calibri" w:hAnsi="Museo Sans Rounded 100" w:cs="Times New Roman"/>
        </w:rPr>
        <w:t xml:space="preserve">Learning </w:t>
      </w:r>
      <w:r w:rsidR="000F5308" w:rsidRPr="007D5F94">
        <w:rPr>
          <w:rFonts w:ascii="Museo Sans Rounded 100" w:eastAsia="Calibri" w:hAnsi="Museo Sans Rounded 100" w:cs="Times New Roman"/>
        </w:rPr>
        <w:t>opportunities in novel wet-lab techniques</w:t>
      </w:r>
      <w:r w:rsidR="00E179DD" w:rsidRPr="007D5F94">
        <w:rPr>
          <w:rFonts w:ascii="Museo Sans Rounded 100" w:eastAsia="Calibri" w:hAnsi="Museo Sans Rounded 100" w:cs="Times New Roman"/>
        </w:rPr>
        <w:t xml:space="preserve"> critical</w:t>
      </w:r>
      <w:r w:rsidR="000F5308" w:rsidRPr="007D5F94">
        <w:rPr>
          <w:rFonts w:ascii="Museo Sans Rounded 100" w:eastAsia="Calibri" w:hAnsi="Museo Sans Rounded 100" w:cs="Times New Roman"/>
        </w:rPr>
        <w:t xml:space="preserve"> to your area of research interest</w:t>
      </w:r>
    </w:p>
    <w:p w14:paraId="22C60279" w14:textId="30A5800C" w:rsidR="000F5308" w:rsidRPr="007D5F94" w:rsidRDefault="00AA5611" w:rsidP="00244C19">
      <w:pPr>
        <w:pStyle w:val="ListParagraph"/>
        <w:numPr>
          <w:ilvl w:val="0"/>
          <w:numId w:val="12"/>
        </w:numPr>
        <w:spacing w:before="120" w:after="0" w:line="240" w:lineRule="auto"/>
        <w:jc w:val="both"/>
        <w:rPr>
          <w:rFonts w:ascii="Museo Sans Rounded 100" w:eastAsia="Calibri" w:hAnsi="Museo Sans Rounded 100" w:cs="Times New Roman"/>
        </w:rPr>
      </w:pPr>
      <w:r w:rsidRPr="007D5F94">
        <w:rPr>
          <w:rFonts w:ascii="Museo Sans Rounded 100" w:eastAsia="Calibri" w:hAnsi="Museo Sans Rounded 100" w:cs="Times New Roman"/>
        </w:rPr>
        <w:t>Development</w:t>
      </w:r>
      <w:r w:rsidR="000F5308" w:rsidRPr="007D5F94">
        <w:rPr>
          <w:rFonts w:ascii="Museo Sans Rounded 100" w:eastAsia="Calibri" w:hAnsi="Museo Sans Rounded 100" w:cs="Times New Roman"/>
        </w:rPr>
        <w:t xml:space="preserve"> opportunities in</w:t>
      </w:r>
      <w:r w:rsidR="00620394" w:rsidRPr="007D5F94">
        <w:rPr>
          <w:rFonts w:ascii="Museo Sans Rounded 100" w:eastAsia="Calibri" w:hAnsi="Museo Sans Rounded 100" w:cs="Times New Roman"/>
        </w:rPr>
        <w:t xml:space="preserve"> mathematical modelling,</w:t>
      </w:r>
      <w:r w:rsidR="000F5308" w:rsidRPr="007D5F94">
        <w:rPr>
          <w:rFonts w:ascii="Museo Sans Rounded 100" w:eastAsia="Calibri" w:hAnsi="Museo Sans Rounded 100" w:cs="Times New Roman"/>
        </w:rPr>
        <w:t xml:space="preserve"> health economics, </w:t>
      </w:r>
      <w:r w:rsidR="00620394" w:rsidRPr="007D5F94">
        <w:rPr>
          <w:rFonts w:ascii="Museo Sans Rounded 100" w:eastAsia="Calibri" w:hAnsi="Museo Sans Rounded 100" w:cs="Times New Roman"/>
        </w:rPr>
        <w:t>trial design, bioinformatics</w:t>
      </w:r>
    </w:p>
    <w:p w14:paraId="09D08CCA" w14:textId="3DD7113C" w:rsidR="00620394" w:rsidRPr="007D5F94" w:rsidRDefault="00624F9B" w:rsidP="00620394">
      <w:pPr>
        <w:pStyle w:val="ListParagraph"/>
        <w:numPr>
          <w:ilvl w:val="0"/>
          <w:numId w:val="12"/>
        </w:numPr>
        <w:spacing w:before="120" w:after="0" w:line="240" w:lineRule="auto"/>
        <w:jc w:val="both"/>
        <w:rPr>
          <w:rFonts w:ascii="Museo Sans Rounded 100" w:eastAsia="Calibri" w:hAnsi="Museo Sans Rounded 100" w:cs="Times New Roman"/>
        </w:rPr>
      </w:pPr>
      <w:r w:rsidRPr="007D5F94">
        <w:rPr>
          <w:rFonts w:ascii="Museo Sans Rounded 100" w:eastAsia="Calibri" w:hAnsi="Museo Sans Rounded 100" w:cs="Times New Roman"/>
        </w:rPr>
        <w:t>Establishment of new collaborations to tackle an early detection area of need</w:t>
      </w:r>
      <w:r w:rsidR="00606CCB" w:rsidRPr="007D5F94">
        <w:rPr>
          <w:rFonts w:ascii="Museo Sans Rounded 100" w:eastAsia="Calibri" w:hAnsi="Museo Sans Rounded 100" w:cs="Times New Roman"/>
        </w:rPr>
        <w:t xml:space="preserve"> that will benefit the wider Alliance community </w:t>
      </w:r>
    </w:p>
    <w:p w14:paraId="0C4E6524" w14:textId="77777777" w:rsidR="00F0174F" w:rsidRDefault="00F0174F" w:rsidP="00F0174F">
      <w:pPr>
        <w:pStyle w:val="ListParagraph"/>
        <w:keepNext/>
        <w:keepLines/>
        <w:spacing w:before="240" w:after="240" w:line="276" w:lineRule="auto"/>
        <w:ind w:left="357"/>
        <w:jc w:val="both"/>
        <w:outlineLvl w:val="1"/>
        <w:rPr>
          <w:rFonts w:ascii="Museo Sans Rounded 300" w:eastAsia="MS Gothic" w:hAnsi="Museo Sans Rounded 300" w:cs="Times New Roman"/>
          <w:bCs/>
          <w:caps/>
          <w:color w:val="00B6ED"/>
          <w:sz w:val="28"/>
          <w:szCs w:val="26"/>
        </w:rPr>
      </w:pPr>
      <w:bookmarkStart w:id="13" w:name="_Toc513712016"/>
    </w:p>
    <w:p w14:paraId="26F8C48D" w14:textId="79B0BCF8" w:rsidR="00001C3C" w:rsidRDefault="00F066AD" w:rsidP="00001C3C">
      <w:pPr>
        <w:pStyle w:val="ListParagraph"/>
        <w:keepNext/>
        <w:keepLines/>
        <w:numPr>
          <w:ilvl w:val="1"/>
          <w:numId w:val="4"/>
        </w:numPr>
        <w:spacing w:before="240" w:after="240" w:line="276" w:lineRule="auto"/>
        <w:jc w:val="both"/>
        <w:outlineLvl w:val="1"/>
        <w:rPr>
          <w:rFonts w:ascii="Museo Sans Rounded 300" w:eastAsia="MS Gothic" w:hAnsi="Museo Sans Rounded 300" w:cs="Times New Roman"/>
          <w:bCs/>
          <w:caps/>
          <w:color w:val="00B6ED"/>
          <w:sz w:val="28"/>
          <w:szCs w:val="26"/>
        </w:rPr>
      </w:pPr>
      <w:r w:rsidRPr="00E14AAE">
        <w:rPr>
          <w:rFonts w:ascii="Museo Sans Rounded 300" w:eastAsia="MS Gothic" w:hAnsi="Museo Sans Rounded 300" w:cs="Times New Roman"/>
          <w:bCs/>
          <w:caps/>
          <w:color w:val="00B6ED"/>
          <w:sz w:val="28"/>
          <w:szCs w:val="26"/>
        </w:rPr>
        <w:t>What is funded?</w:t>
      </w:r>
      <w:bookmarkEnd w:id="13"/>
    </w:p>
    <w:p w14:paraId="576A3649" w14:textId="33D8B643" w:rsidR="00F066AD" w:rsidRPr="007D5F94" w:rsidRDefault="00575163" w:rsidP="00001C3C">
      <w:pPr>
        <w:keepNext/>
        <w:keepLines/>
        <w:spacing w:before="240" w:after="240" w:line="276" w:lineRule="auto"/>
        <w:jc w:val="both"/>
        <w:outlineLvl w:val="1"/>
        <w:rPr>
          <w:rFonts w:ascii="Museo Sans Rounded 100" w:eastAsia="Calibri" w:hAnsi="Museo Sans Rounded 100" w:cs="Times New Roman"/>
        </w:rPr>
      </w:pPr>
      <w:r w:rsidRPr="2877223A">
        <w:rPr>
          <w:rFonts w:ascii="Museo Sans Rounded 100" w:eastAsia="Calibri" w:hAnsi="Museo Sans Rounded 100" w:cs="Times New Roman"/>
        </w:rPr>
        <w:t xml:space="preserve">Funding available through this </w:t>
      </w:r>
      <w:r w:rsidR="005A17CC" w:rsidRPr="2877223A">
        <w:rPr>
          <w:rFonts w:ascii="Museo Sans Rounded 100" w:eastAsia="Calibri" w:hAnsi="Museo Sans Rounded 100" w:cs="Times New Roman"/>
        </w:rPr>
        <w:t>a</w:t>
      </w:r>
      <w:r w:rsidRPr="2877223A">
        <w:rPr>
          <w:rFonts w:ascii="Museo Sans Rounded 100" w:eastAsia="Calibri" w:hAnsi="Museo Sans Rounded 100" w:cs="Times New Roman"/>
        </w:rPr>
        <w:t>ward can cover travel, accommodation,</w:t>
      </w:r>
      <w:r w:rsidR="001A2AAD" w:rsidRPr="2877223A">
        <w:rPr>
          <w:rFonts w:ascii="Museo Sans Rounded 100" w:eastAsia="Calibri" w:hAnsi="Museo Sans Rounded 100" w:cs="Times New Roman"/>
        </w:rPr>
        <w:t xml:space="preserve"> training,</w:t>
      </w:r>
      <w:r w:rsidRPr="2877223A">
        <w:rPr>
          <w:rFonts w:ascii="Museo Sans Rounded 100" w:eastAsia="Calibri" w:hAnsi="Museo Sans Rounded 100" w:cs="Times New Roman"/>
        </w:rPr>
        <w:t xml:space="preserve"> applicable </w:t>
      </w:r>
      <w:r w:rsidR="001A2AAD" w:rsidRPr="2877223A">
        <w:rPr>
          <w:rFonts w:ascii="Museo Sans Rounded 100" w:eastAsia="Calibri" w:hAnsi="Museo Sans Rounded 100" w:cs="Times New Roman"/>
        </w:rPr>
        <w:t>university</w:t>
      </w:r>
      <w:r w:rsidRPr="2877223A">
        <w:rPr>
          <w:rFonts w:ascii="Museo Sans Rounded 100" w:eastAsia="Calibri" w:hAnsi="Museo Sans Rounded 100" w:cs="Times New Roman"/>
        </w:rPr>
        <w:t xml:space="preserve"> and visa fees and necessary research expenses</w:t>
      </w:r>
      <w:r w:rsidR="005A17CC" w:rsidRPr="2877223A">
        <w:rPr>
          <w:rFonts w:ascii="Museo Sans Rounded 100" w:eastAsia="Calibri" w:hAnsi="Museo Sans Rounded 100" w:cs="Times New Roman"/>
        </w:rPr>
        <w:t xml:space="preserve"> for the duration of the skills exchange and development opportunity</w:t>
      </w:r>
      <w:r w:rsidRPr="2877223A">
        <w:rPr>
          <w:rFonts w:ascii="Museo Sans Rounded 100" w:eastAsia="Calibri" w:hAnsi="Museo Sans Rounded 100" w:cs="Times New Roman"/>
        </w:rPr>
        <w:t xml:space="preserve">. </w:t>
      </w:r>
      <w:r w:rsidR="00BD21DD" w:rsidRPr="2877223A">
        <w:rPr>
          <w:rFonts w:ascii="Museo Sans Rounded 100" w:eastAsia="Calibri" w:hAnsi="Museo Sans Rounded 100" w:cs="Times New Roman"/>
        </w:rPr>
        <w:t>Subsistence</w:t>
      </w:r>
      <w:r w:rsidR="00A0240B" w:rsidRPr="2877223A">
        <w:rPr>
          <w:rFonts w:ascii="Museo Sans Rounded 100" w:eastAsia="Calibri" w:hAnsi="Museo Sans Rounded 100" w:cs="Times New Roman"/>
        </w:rPr>
        <w:t xml:space="preserve"> and </w:t>
      </w:r>
      <w:r w:rsidR="00375332" w:rsidRPr="2877223A">
        <w:rPr>
          <w:rFonts w:ascii="Museo Sans Rounded 100" w:eastAsia="Calibri" w:hAnsi="Museo Sans Rounded 100" w:cs="Times New Roman"/>
        </w:rPr>
        <w:t xml:space="preserve">reimbursement of </w:t>
      </w:r>
      <w:r w:rsidR="00A0240B" w:rsidRPr="2877223A">
        <w:rPr>
          <w:rFonts w:ascii="Museo Sans Rounded 100" w:eastAsia="Calibri" w:hAnsi="Museo Sans Rounded 100" w:cs="Times New Roman"/>
        </w:rPr>
        <w:t>the</w:t>
      </w:r>
      <w:r w:rsidRPr="2877223A">
        <w:rPr>
          <w:rFonts w:ascii="Museo Sans Rounded 100" w:eastAsia="Calibri" w:hAnsi="Museo Sans Rounded 100" w:cs="Times New Roman"/>
        </w:rPr>
        <w:t xml:space="preserve"> applicant’s salary </w:t>
      </w:r>
      <w:r w:rsidR="00C710B2" w:rsidRPr="2877223A">
        <w:rPr>
          <w:rFonts w:ascii="Museo Sans Rounded 100" w:eastAsia="Calibri" w:hAnsi="Museo Sans Rounded 100" w:cs="Times New Roman"/>
        </w:rPr>
        <w:t xml:space="preserve">or student’s stipend </w:t>
      </w:r>
      <w:r w:rsidR="00BD21DD" w:rsidRPr="2877223A">
        <w:rPr>
          <w:rFonts w:ascii="Museo Sans Rounded 100" w:eastAsia="Calibri" w:hAnsi="Museo Sans Rounded 100" w:cs="Times New Roman"/>
        </w:rPr>
        <w:t>are</w:t>
      </w:r>
      <w:r w:rsidRPr="2877223A">
        <w:rPr>
          <w:rFonts w:ascii="Museo Sans Rounded 100" w:eastAsia="Calibri" w:hAnsi="Museo Sans Rounded 100" w:cs="Times New Roman"/>
        </w:rPr>
        <w:t xml:space="preserve"> not </w:t>
      </w:r>
      <w:r w:rsidR="00BD21DD" w:rsidRPr="2877223A">
        <w:rPr>
          <w:rFonts w:ascii="Museo Sans Rounded 100" w:eastAsia="Calibri" w:hAnsi="Museo Sans Rounded 100" w:cs="Times New Roman"/>
        </w:rPr>
        <w:t xml:space="preserve">eligible to be </w:t>
      </w:r>
      <w:r w:rsidRPr="2877223A">
        <w:rPr>
          <w:rFonts w:ascii="Museo Sans Rounded 100" w:eastAsia="Calibri" w:hAnsi="Museo Sans Rounded 100" w:cs="Times New Roman"/>
        </w:rPr>
        <w:t xml:space="preserve">covered by this </w:t>
      </w:r>
      <w:r w:rsidR="00355CC9" w:rsidRPr="2877223A">
        <w:rPr>
          <w:rFonts w:ascii="Museo Sans Rounded 100" w:eastAsia="Calibri" w:hAnsi="Museo Sans Rounded 100" w:cs="Times New Roman"/>
        </w:rPr>
        <w:t>a</w:t>
      </w:r>
      <w:r w:rsidRPr="2877223A">
        <w:rPr>
          <w:rFonts w:ascii="Museo Sans Rounded 100" w:eastAsia="Calibri" w:hAnsi="Museo Sans Rounded 100" w:cs="Times New Roman"/>
        </w:rPr>
        <w:t>ward</w:t>
      </w:r>
      <w:r w:rsidR="00375332" w:rsidRPr="2877223A">
        <w:rPr>
          <w:rFonts w:ascii="Museo Sans Rounded 100" w:eastAsia="Calibri" w:hAnsi="Museo Sans Rounded 100" w:cs="Times New Roman"/>
        </w:rPr>
        <w:t xml:space="preserve"> </w:t>
      </w:r>
      <w:r w:rsidR="00375332" w:rsidRPr="2877223A">
        <w:rPr>
          <w:rFonts w:ascii="Museo Sans Rounded 100" w:hAnsi="Museo Sans Rounded 100"/>
        </w:rPr>
        <w:t xml:space="preserve">(see </w:t>
      </w:r>
      <w:hyperlink r:id="rId12">
        <w:r w:rsidR="00375332" w:rsidRPr="2877223A">
          <w:rPr>
            <w:rStyle w:val="Hyperlink"/>
            <w:rFonts w:ascii="Museo Sans Rounded 100" w:hAnsi="Museo Sans Rounded 100"/>
          </w:rPr>
          <w:t>CRUK’s policies of funding salaries</w:t>
        </w:r>
      </w:hyperlink>
      <w:r w:rsidR="00375332" w:rsidRPr="2877223A">
        <w:rPr>
          <w:rFonts w:ascii="Museo Sans Rounded 100" w:hAnsi="Museo Sans Rounded 100"/>
        </w:rPr>
        <w:t>)</w:t>
      </w:r>
      <w:r w:rsidRPr="2877223A">
        <w:rPr>
          <w:rFonts w:ascii="Museo Sans Rounded 100" w:eastAsia="Calibri" w:hAnsi="Museo Sans Rounded 100" w:cs="Times New Roman"/>
        </w:rPr>
        <w:t>.</w:t>
      </w:r>
      <w:r w:rsidR="00712F17" w:rsidRPr="2877223A">
        <w:rPr>
          <w:rFonts w:ascii="Museo Sans Rounded 100" w:eastAsia="Calibri" w:hAnsi="Museo Sans Rounded 100" w:cs="Times New Roman"/>
        </w:rPr>
        <w:t xml:space="preserve"> </w:t>
      </w:r>
    </w:p>
    <w:p w14:paraId="28DB6461" w14:textId="6829954D" w:rsidR="003B4ADE" w:rsidRPr="007D5F94" w:rsidRDefault="0053429F" w:rsidP="003B4ADE">
      <w:pPr>
        <w:jc w:val="both"/>
        <w:rPr>
          <w:rFonts w:ascii="Museo Sans Rounded 100" w:hAnsi="Museo Sans Rounded 100"/>
        </w:rPr>
      </w:pPr>
      <w:r>
        <w:rPr>
          <w:rFonts w:ascii="Museo Sans Rounded 100" w:hAnsi="Museo Sans Rounded 100"/>
        </w:rPr>
        <w:t>A</w:t>
      </w:r>
      <w:r w:rsidR="2EBDE91A" w:rsidRPr="327DB763">
        <w:rPr>
          <w:rFonts w:ascii="Museo Sans Rounded 100" w:hAnsi="Museo Sans Rounded 100"/>
        </w:rPr>
        <w:t>pplications</w:t>
      </w:r>
      <w:r w:rsidR="003B4ADE" w:rsidRPr="327DB763">
        <w:rPr>
          <w:rFonts w:ascii="Museo Sans Rounded 100" w:hAnsi="Museo Sans Rounded 100"/>
        </w:rPr>
        <w:t xml:space="preserve"> for virtual opportunities to teach a skill/technique/process</w:t>
      </w:r>
      <w:r w:rsidR="3DC1C479" w:rsidRPr="327DB763">
        <w:rPr>
          <w:rFonts w:ascii="Museo Sans Rounded 100" w:hAnsi="Museo Sans Rounded 100"/>
        </w:rPr>
        <w:t xml:space="preserve"> will also be considered</w:t>
      </w:r>
      <w:r w:rsidR="003B4ADE" w:rsidRPr="327DB763">
        <w:rPr>
          <w:rFonts w:ascii="Museo Sans Rounded 100" w:hAnsi="Museo Sans Rounded 100"/>
        </w:rPr>
        <w:t>. Applicants are eligible to be reimbursed for any costs associated with running the training (e.g. online platform, distribution of any training materials, etc.). If researchers choose to do so, they can include in their application a request for a bursary for training/career development opportunities (courses, conferences, workshops, etc.) for the following amounts: up to 40 hours</w:t>
      </w:r>
      <w:r w:rsidR="00F0174F" w:rsidRPr="327DB763">
        <w:rPr>
          <w:rFonts w:ascii="Museo Sans Rounded 100" w:hAnsi="Museo Sans Rounded 100"/>
        </w:rPr>
        <w:t xml:space="preserve"> of training at a maximum cost of </w:t>
      </w:r>
      <w:r w:rsidR="003B4ADE" w:rsidRPr="327DB763">
        <w:rPr>
          <w:rFonts w:ascii="Museo Sans Rounded 100" w:hAnsi="Museo Sans Rounded 100"/>
        </w:rPr>
        <w:t>£3</w:t>
      </w:r>
      <w:r w:rsidR="007D5F94" w:rsidRPr="327DB763">
        <w:rPr>
          <w:rFonts w:ascii="Museo Sans Rounded 100" w:hAnsi="Museo Sans Rounded 100"/>
        </w:rPr>
        <w:t>,</w:t>
      </w:r>
      <w:r w:rsidR="003B4ADE" w:rsidRPr="327DB763">
        <w:rPr>
          <w:rFonts w:ascii="Museo Sans Rounded 100" w:hAnsi="Museo Sans Rounded 100"/>
        </w:rPr>
        <w:t xml:space="preserve">000 </w:t>
      </w:r>
      <w:r>
        <w:rPr>
          <w:rFonts w:ascii="Museo Sans Rounded 100" w:hAnsi="Museo Sans Rounded 100"/>
        </w:rPr>
        <w:t xml:space="preserve">or </w:t>
      </w:r>
      <w:r w:rsidR="003B4ADE" w:rsidRPr="327DB763">
        <w:rPr>
          <w:rFonts w:ascii="Museo Sans Rounded 100" w:hAnsi="Museo Sans Rounded 100"/>
        </w:rPr>
        <w:t>$4</w:t>
      </w:r>
      <w:r w:rsidR="007D5F94" w:rsidRPr="327DB763">
        <w:rPr>
          <w:rFonts w:ascii="Museo Sans Rounded 100" w:hAnsi="Museo Sans Rounded 100"/>
        </w:rPr>
        <w:t>,</w:t>
      </w:r>
      <w:r w:rsidR="003B4ADE" w:rsidRPr="327DB763">
        <w:rPr>
          <w:rFonts w:ascii="Museo Sans Rounded 100" w:hAnsi="Museo Sans Rounded 100"/>
        </w:rPr>
        <w:t xml:space="preserve">000. </w:t>
      </w:r>
    </w:p>
    <w:p w14:paraId="14B7FDA2" w14:textId="77777777" w:rsidR="00736F44" w:rsidRPr="00736F44" w:rsidRDefault="00736F44" w:rsidP="00E14AAE">
      <w:pPr>
        <w:keepNext/>
        <w:keepLines/>
        <w:numPr>
          <w:ilvl w:val="1"/>
          <w:numId w:val="4"/>
        </w:numPr>
        <w:spacing w:before="240" w:after="240" w:line="276" w:lineRule="auto"/>
        <w:ind w:left="432"/>
        <w:jc w:val="both"/>
        <w:outlineLvl w:val="1"/>
        <w:rPr>
          <w:rFonts w:ascii="Museo Sans Rounded 300" w:eastAsia="MS Gothic" w:hAnsi="Museo Sans Rounded 300" w:cs="Times New Roman"/>
          <w:bCs/>
          <w:caps/>
          <w:color w:val="00B6ED"/>
          <w:sz w:val="28"/>
          <w:szCs w:val="26"/>
        </w:rPr>
      </w:pPr>
      <w:bookmarkStart w:id="14" w:name="_Toc513712017"/>
      <w:r w:rsidRPr="00736F44">
        <w:rPr>
          <w:rFonts w:ascii="Museo Sans Rounded 300" w:eastAsia="MS Gothic" w:hAnsi="Museo Sans Rounded 300" w:cs="Times New Roman"/>
          <w:bCs/>
          <w:caps/>
          <w:color w:val="00B6ED"/>
          <w:sz w:val="28"/>
          <w:szCs w:val="26"/>
        </w:rPr>
        <w:t>Assessment criteria</w:t>
      </w:r>
      <w:bookmarkEnd w:id="14"/>
    </w:p>
    <w:p w14:paraId="7189F828" w14:textId="0A9C10A0" w:rsidR="00736F44" w:rsidRPr="007D5F94" w:rsidRDefault="005806C4" w:rsidP="005F7E5D">
      <w:pPr>
        <w:spacing w:before="120" w:after="0" w:line="276" w:lineRule="auto"/>
        <w:jc w:val="both"/>
        <w:rPr>
          <w:rFonts w:ascii="Museo Sans Rounded 100" w:eastAsia="Calibri" w:hAnsi="Museo Sans Rounded 100" w:cs="Times New Roman"/>
        </w:rPr>
      </w:pPr>
      <w:r>
        <w:rPr>
          <w:rFonts w:ascii="Museo Sans Rounded 100" w:eastAsia="Calibri" w:hAnsi="Museo Sans Rounded 100" w:cs="Times New Roman"/>
        </w:rPr>
        <w:t>Your application will be assessed</w:t>
      </w:r>
      <w:r w:rsidR="00736F44" w:rsidRPr="007D5F94">
        <w:rPr>
          <w:rFonts w:ascii="Museo Sans Rounded 100" w:eastAsia="Calibri" w:hAnsi="Museo Sans Rounded 100" w:cs="Times New Roman"/>
        </w:rPr>
        <w:t xml:space="preserve"> on</w:t>
      </w:r>
      <w:r>
        <w:rPr>
          <w:rFonts w:ascii="Museo Sans Rounded 100" w:eastAsia="Calibri" w:hAnsi="Museo Sans Rounded 100" w:cs="Times New Roman"/>
        </w:rPr>
        <w:t xml:space="preserve"> the following criteria</w:t>
      </w:r>
      <w:r w:rsidR="00736F44" w:rsidRPr="007D5F94">
        <w:rPr>
          <w:rFonts w:ascii="Museo Sans Rounded 100" w:eastAsia="Calibri" w:hAnsi="Museo Sans Rounded 100" w:cs="Times New Roman"/>
        </w:rPr>
        <w:t>:</w:t>
      </w:r>
    </w:p>
    <w:p w14:paraId="769002AC" w14:textId="3BF33FE6" w:rsidR="002D5306" w:rsidRPr="007D5F94" w:rsidRDefault="002D5306" w:rsidP="002D5306">
      <w:pPr>
        <w:numPr>
          <w:ilvl w:val="0"/>
          <w:numId w:val="14"/>
        </w:numPr>
        <w:autoSpaceDE w:val="0"/>
        <w:autoSpaceDN w:val="0"/>
        <w:adjustRightInd w:val="0"/>
        <w:spacing w:after="0" w:line="240" w:lineRule="auto"/>
        <w:contextualSpacing/>
        <w:jc w:val="both"/>
        <w:rPr>
          <w:rFonts w:ascii="Museo Sans Rounded 100" w:eastAsia="Calibri" w:hAnsi="Museo Sans Rounded 100" w:cs="Museo Sans Rounded 300"/>
        </w:rPr>
      </w:pPr>
      <w:r w:rsidRPr="007D5F94">
        <w:rPr>
          <w:rFonts w:ascii="Museo Sans Rounded 100" w:eastAsia="Calibri" w:hAnsi="Museo Sans Rounded 100" w:cs="Museo Sans Rounded 300"/>
          <w:b/>
        </w:rPr>
        <w:lastRenderedPageBreak/>
        <w:t xml:space="preserve">Relevance to </w:t>
      </w:r>
      <w:r w:rsidR="00B05E57" w:rsidRPr="007D5F94">
        <w:rPr>
          <w:rFonts w:ascii="Museo Sans Rounded 100" w:eastAsia="Calibri" w:hAnsi="Museo Sans Rounded 100" w:cs="Museo Sans Rounded 300"/>
          <w:b/>
        </w:rPr>
        <w:t xml:space="preserve">the </w:t>
      </w:r>
      <w:r w:rsidRPr="007D5F94">
        <w:rPr>
          <w:rFonts w:ascii="Museo Sans Rounded 100" w:eastAsia="Calibri" w:hAnsi="Museo Sans Rounded 100" w:cs="Museo Sans Rounded 300"/>
          <w:b/>
        </w:rPr>
        <w:t>Alliance</w:t>
      </w:r>
      <w:r w:rsidR="00B05E57" w:rsidRPr="007D5F94">
        <w:rPr>
          <w:rFonts w:ascii="Museo Sans Rounded 100" w:eastAsia="Calibri" w:hAnsi="Museo Sans Rounded 100" w:cs="Museo Sans Rounded 300"/>
          <w:b/>
        </w:rPr>
        <w:t>’s</w:t>
      </w:r>
      <w:r w:rsidRPr="007D5F94">
        <w:rPr>
          <w:rFonts w:ascii="Museo Sans Rounded 100" w:eastAsia="Calibri" w:hAnsi="Museo Sans Rounded 100" w:cs="Museo Sans Rounded 300"/>
          <w:b/>
        </w:rPr>
        <w:t xml:space="preserve"> scientific strategy and remit</w:t>
      </w:r>
      <w:r w:rsidRPr="007D5F94">
        <w:rPr>
          <w:rFonts w:ascii="Museo Sans Rounded 100" w:eastAsia="Calibri" w:hAnsi="Museo Sans Rounded 100" w:cs="Museo Sans Rounded 300"/>
        </w:rPr>
        <w:t>: All applications must be within the Alliance</w:t>
      </w:r>
      <w:r w:rsidR="00B05E57" w:rsidRPr="007D5F94">
        <w:rPr>
          <w:rFonts w:ascii="Museo Sans Rounded 100" w:eastAsia="Calibri" w:hAnsi="Museo Sans Rounded 100" w:cs="Museo Sans Rounded 300"/>
        </w:rPr>
        <w:t>’s</w:t>
      </w:r>
      <w:r w:rsidRPr="007D5F94">
        <w:rPr>
          <w:rFonts w:ascii="Museo Sans Rounded 100" w:eastAsia="Calibri" w:hAnsi="Museo Sans Rounded 100" w:cs="Museo Sans Rounded 300"/>
        </w:rPr>
        <w:t xml:space="preserve"> scientific strategy </w:t>
      </w:r>
      <w:r w:rsidR="005F7E5D" w:rsidRPr="007D5F94">
        <w:rPr>
          <w:rFonts w:ascii="Museo Sans Rounded 100" w:eastAsia="Calibri" w:hAnsi="Museo Sans Rounded 100" w:cs="Museo Sans Rounded 300"/>
        </w:rPr>
        <w:t>to</w:t>
      </w:r>
      <w:r w:rsidRPr="007D5F94">
        <w:rPr>
          <w:rFonts w:ascii="Museo Sans Rounded 100" w:eastAsia="Calibri" w:hAnsi="Museo Sans Rounded 100" w:cs="Museo Sans Rounded 300"/>
        </w:rPr>
        <w:t xml:space="preserve"> advance the understanding of early cancer and improving how and when cancer is detected. An abbreviated Alliance scientific strategy </w:t>
      </w:r>
      <w:r w:rsidR="00242209" w:rsidRPr="007D5F94">
        <w:rPr>
          <w:rFonts w:ascii="Museo Sans Rounded 100" w:eastAsia="Calibri" w:hAnsi="Museo Sans Rounded 100" w:cs="Museo Sans Rounded 300"/>
        </w:rPr>
        <w:t>is</w:t>
      </w:r>
      <w:r w:rsidRPr="007D5F94">
        <w:rPr>
          <w:rFonts w:ascii="Museo Sans Rounded 100" w:eastAsia="Calibri" w:hAnsi="Museo Sans Rounded 100" w:cs="Museo Sans Rounded 300"/>
        </w:rPr>
        <w:t xml:space="preserve"> available to all Alliance members</w:t>
      </w:r>
      <w:r w:rsidR="00355CC9" w:rsidRPr="007D5F94">
        <w:rPr>
          <w:rFonts w:ascii="Museo Sans Rounded 100" w:eastAsia="Calibri" w:hAnsi="Museo Sans Rounded 100" w:cs="Museo Sans Rounded 300"/>
        </w:rPr>
        <w:t xml:space="preserve">. </w:t>
      </w:r>
    </w:p>
    <w:p w14:paraId="0DC376A6" w14:textId="1BC48516" w:rsidR="002D5306" w:rsidRPr="007D5F94" w:rsidRDefault="006B2DDB" w:rsidP="002D5306">
      <w:pPr>
        <w:numPr>
          <w:ilvl w:val="0"/>
          <w:numId w:val="14"/>
        </w:numPr>
        <w:autoSpaceDE w:val="0"/>
        <w:autoSpaceDN w:val="0"/>
        <w:adjustRightInd w:val="0"/>
        <w:spacing w:after="0" w:line="240" w:lineRule="auto"/>
        <w:contextualSpacing/>
        <w:jc w:val="both"/>
        <w:rPr>
          <w:rFonts w:ascii="Museo Sans Rounded 100" w:eastAsia="Calibri" w:hAnsi="Museo Sans Rounded 100" w:cs="Museo Sans Rounded 300"/>
        </w:rPr>
      </w:pPr>
      <w:r w:rsidRPr="007D5F94">
        <w:rPr>
          <w:rFonts w:ascii="Museo Sans Rounded 100" w:eastAsia="Calibri" w:hAnsi="Museo Sans Rounded 100" w:cs="Museo Sans Rounded 500"/>
          <w:b/>
        </w:rPr>
        <w:t>Learning opportunity</w:t>
      </w:r>
      <w:r w:rsidR="002D5306" w:rsidRPr="007D5F94">
        <w:rPr>
          <w:rFonts w:ascii="Museo Sans Rounded 100" w:eastAsia="Calibri" w:hAnsi="Museo Sans Rounded 100" w:cs="Museo Sans Rounded 500"/>
        </w:rPr>
        <w:t xml:space="preserve">: </w:t>
      </w:r>
      <w:r w:rsidR="002D5306" w:rsidRPr="007D5F94">
        <w:rPr>
          <w:rFonts w:ascii="Museo Sans Rounded 100" w:eastAsia="Calibri" w:hAnsi="Museo Sans Rounded 100" w:cs="Museo Sans Rounded 300"/>
        </w:rPr>
        <w:t xml:space="preserve">All applications must have a strong rationale to support </w:t>
      </w:r>
      <w:r w:rsidR="006938AA" w:rsidRPr="007D5F94">
        <w:rPr>
          <w:rFonts w:ascii="Museo Sans Rounded 100" w:eastAsia="Calibri" w:hAnsi="Museo Sans Rounded 100" w:cs="Museo Sans Rounded 300"/>
        </w:rPr>
        <w:t>the learning</w:t>
      </w:r>
      <w:r w:rsidR="00EB6A82" w:rsidRPr="007D5F94">
        <w:rPr>
          <w:rFonts w:ascii="Museo Sans Rounded 100" w:eastAsia="Calibri" w:hAnsi="Museo Sans Rounded 100" w:cs="Museo Sans Rounded 300"/>
        </w:rPr>
        <w:t xml:space="preserve"> and development</w:t>
      </w:r>
      <w:r w:rsidR="006938AA" w:rsidRPr="007D5F94">
        <w:rPr>
          <w:rFonts w:ascii="Museo Sans Rounded 100" w:eastAsia="Calibri" w:hAnsi="Museo Sans Rounded 100" w:cs="Museo Sans Rounded 300"/>
        </w:rPr>
        <w:t xml:space="preserve"> opportunity, demonstrating how it is valuable to the applicant’s</w:t>
      </w:r>
      <w:r w:rsidR="00C52B9C">
        <w:rPr>
          <w:rFonts w:ascii="Museo Sans Rounded 100" w:eastAsia="Calibri" w:hAnsi="Museo Sans Rounded 100" w:cs="Museo Sans Rounded 300"/>
        </w:rPr>
        <w:t xml:space="preserve"> or PhD student’s training,</w:t>
      </w:r>
      <w:r w:rsidR="006938AA" w:rsidRPr="007D5F94">
        <w:rPr>
          <w:rFonts w:ascii="Museo Sans Rounded 100" w:eastAsia="Calibri" w:hAnsi="Museo Sans Rounded 100" w:cs="Museo Sans Rounded 300"/>
        </w:rPr>
        <w:t xml:space="preserve"> research and career development</w:t>
      </w:r>
      <w:r w:rsidR="00B81486" w:rsidRPr="007D5F94">
        <w:rPr>
          <w:rFonts w:ascii="Museo Sans Rounded 100" w:eastAsia="Calibri" w:hAnsi="Museo Sans Rounded 100" w:cs="Museo Sans Rounded 300"/>
        </w:rPr>
        <w:t xml:space="preserve"> (or that of researchers at the host </w:t>
      </w:r>
      <w:r w:rsidR="00F2482B" w:rsidRPr="007D5F94">
        <w:rPr>
          <w:rFonts w:ascii="Museo Sans Rounded 100" w:eastAsia="Calibri" w:hAnsi="Museo Sans Rounded 100" w:cs="Museo Sans Rounded 300"/>
        </w:rPr>
        <w:t xml:space="preserve">Member </w:t>
      </w:r>
      <w:r w:rsidR="00B81486" w:rsidRPr="007D5F94">
        <w:rPr>
          <w:rFonts w:ascii="Museo Sans Rounded 100" w:eastAsia="Calibri" w:hAnsi="Museo Sans Rounded 100" w:cs="Museo Sans Rounded 300"/>
        </w:rPr>
        <w:t>Centre)</w:t>
      </w:r>
      <w:r w:rsidR="00EB6A82" w:rsidRPr="007D5F94">
        <w:rPr>
          <w:rFonts w:ascii="Museo Sans Rounded 100" w:eastAsia="Calibri" w:hAnsi="Museo Sans Rounded 100" w:cs="Museo Sans Rounded 300"/>
        </w:rPr>
        <w:t xml:space="preserve">, as well as beneficial to </w:t>
      </w:r>
      <w:r w:rsidR="005F7E5D" w:rsidRPr="007D5F94">
        <w:rPr>
          <w:rFonts w:ascii="Museo Sans Rounded 100" w:eastAsia="Calibri" w:hAnsi="Museo Sans Rounded 100" w:cs="Museo Sans Rounded 300"/>
        </w:rPr>
        <w:t xml:space="preserve">knowledge exchange for </w:t>
      </w:r>
      <w:r w:rsidR="00EB6A82" w:rsidRPr="007D5F94">
        <w:rPr>
          <w:rFonts w:ascii="Museo Sans Rounded 100" w:eastAsia="Calibri" w:hAnsi="Museo Sans Rounded 100" w:cs="Museo Sans Rounded 300"/>
        </w:rPr>
        <w:t xml:space="preserve">the wider Alliance community. </w:t>
      </w:r>
    </w:p>
    <w:p w14:paraId="34CDF996" w14:textId="2F7B48CB" w:rsidR="002D5306" w:rsidRPr="007D5F94" w:rsidRDefault="002D5306" w:rsidP="002D5306">
      <w:pPr>
        <w:numPr>
          <w:ilvl w:val="0"/>
          <w:numId w:val="14"/>
        </w:numPr>
        <w:autoSpaceDE w:val="0"/>
        <w:autoSpaceDN w:val="0"/>
        <w:adjustRightInd w:val="0"/>
        <w:spacing w:after="0" w:line="240" w:lineRule="auto"/>
        <w:contextualSpacing/>
        <w:jc w:val="both"/>
        <w:rPr>
          <w:rFonts w:ascii="Museo Sans Rounded 100" w:eastAsia="Calibri" w:hAnsi="Museo Sans Rounded 100" w:cs="Museo Sans Rounded 300"/>
        </w:rPr>
      </w:pPr>
      <w:r w:rsidRPr="007D5F94">
        <w:rPr>
          <w:rFonts w:ascii="Museo Sans Rounded 100" w:eastAsia="Calibri" w:hAnsi="Museo Sans Rounded 100" w:cs="Museo Sans Rounded 500"/>
          <w:b/>
        </w:rPr>
        <w:t xml:space="preserve">Excellent team and collaborative environment: </w:t>
      </w:r>
      <w:r w:rsidRPr="007D5F94">
        <w:rPr>
          <w:rFonts w:ascii="Museo Sans Rounded 100" w:eastAsia="Calibri" w:hAnsi="Museo Sans Rounded 100" w:cs="Museo Sans Rounded 500"/>
        </w:rPr>
        <w:t xml:space="preserve">All applications should outline the </w:t>
      </w:r>
      <w:r w:rsidRPr="007D5F94">
        <w:rPr>
          <w:rFonts w:ascii="Museo Sans Rounded 100" w:eastAsia="Calibri" w:hAnsi="Museo Sans Rounded 100" w:cs="Museo Sans Rounded 300"/>
        </w:rPr>
        <w:t>suitability of the applicant</w:t>
      </w:r>
      <w:r w:rsidR="00C52B9C">
        <w:rPr>
          <w:rFonts w:ascii="Museo Sans Rounded 100" w:eastAsia="Calibri" w:hAnsi="Museo Sans Rounded 100" w:cs="Museo Sans Rounded 300"/>
        </w:rPr>
        <w:t>, or PhD student,</w:t>
      </w:r>
      <w:r w:rsidR="00B81486" w:rsidRPr="007D5F94">
        <w:rPr>
          <w:rFonts w:ascii="Museo Sans Rounded 100" w:eastAsia="Calibri" w:hAnsi="Museo Sans Rounded 100" w:cs="Museo Sans Rounded 300"/>
        </w:rPr>
        <w:t xml:space="preserve"> and host </w:t>
      </w:r>
      <w:r w:rsidR="00F2482B" w:rsidRPr="007D5F94">
        <w:rPr>
          <w:rFonts w:ascii="Museo Sans Rounded 100" w:eastAsia="Calibri" w:hAnsi="Museo Sans Rounded 100" w:cs="Museo Sans Rounded 300"/>
        </w:rPr>
        <w:t xml:space="preserve">Member </w:t>
      </w:r>
      <w:r w:rsidR="00B81486" w:rsidRPr="007D5F94">
        <w:rPr>
          <w:rFonts w:ascii="Museo Sans Rounded 100" w:eastAsia="Calibri" w:hAnsi="Museo Sans Rounded 100" w:cs="Museo Sans Rounded 300"/>
        </w:rPr>
        <w:t>Centre</w:t>
      </w:r>
      <w:r w:rsidRPr="007D5F94">
        <w:rPr>
          <w:rFonts w:ascii="Museo Sans Rounded 100" w:eastAsia="Calibri" w:hAnsi="Museo Sans Rounded 100" w:cs="Museo Sans Rounded 300"/>
        </w:rPr>
        <w:t xml:space="preserve"> to </w:t>
      </w:r>
      <w:r w:rsidR="005F7E5D" w:rsidRPr="007D5F94">
        <w:rPr>
          <w:rFonts w:ascii="Museo Sans Rounded 100" w:eastAsia="Calibri" w:hAnsi="Museo Sans Rounded 100" w:cs="Museo Sans Rounded 300"/>
        </w:rPr>
        <w:t>undertake</w:t>
      </w:r>
      <w:r w:rsidRPr="007D5F94">
        <w:rPr>
          <w:rFonts w:ascii="Museo Sans Rounded 100" w:eastAsia="Calibri" w:hAnsi="Museo Sans Rounded 100" w:cs="Museo Sans Rounded 300"/>
        </w:rPr>
        <w:t xml:space="preserve"> the </w:t>
      </w:r>
      <w:r w:rsidR="00FC2830" w:rsidRPr="007D5F94">
        <w:rPr>
          <w:rFonts w:ascii="Museo Sans Rounded 100" w:eastAsia="Calibri" w:hAnsi="Museo Sans Rounded 100" w:cs="Museo Sans Rounded 300"/>
        </w:rPr>
        <w:t>learning and development opportunity</w:t>
      </w:r>
      <w:r w:rsidR="003B6084" w:rsidRPr="007D5F94">
        <w:rPr>
          <w:rFonts w:ascii="Museo Sans Rounded 100" w:eastAsia="Calibri" w:hAnsi="Museo Sans Rounded 100" w:cs="Museo Sans Rounded 300"/>
        </w:rPr>
        <w:t xml:space="preserve">, </w:t>
      </w:r>
      <w:r w:rsidR="00104E20" w:rsidRPr="007D5F94">
        <w:rPr>
          <w:rFonts w:ascii="Museo Sans Rounded 100" w:eastAsia="Calibri" w:hAnsi="Museo Sans Rounded 100" w:cs="Museo Sans Rounded 300"/>
        </w:rPr>
        <w:t>and detail</w:t>
      </w:r>
      <w:r w:rsidRPr="007D5F94">
        <w:rPr>
          <w:rFonts w:ascii="Museo Sans Rounded 100" w:eastAsia="Calibri" w:hAnsi="Museo Sans Rounded 100" w:cs="Museo Sans Rounded 300"/>
        </w:rPr>
        <w:t xml:space="preserve"> the resources and facilities required for the successful fulfilment of the </w:t>
      </w:r>
      <w:r w:rsidR="00355CC9" w:rsidRPr="007D5F94">
        <w:rPr>
          <w:rFonts w:ascii="Museo Sans Rounded 100" w:eastAsia="Calibri" w:hAnsi="Museo Sans Rounded 100" w:cs="Museo Sans Rounded 300"/>
        </w:rPr>
        <w:t>award</w:t>
      </w:r>
      <w:r w:rsidRPr="007D5F94">
        <w:rPr>
          <w:rFonts w:ascii="Museo Sans Rounded 100" w:eastAsia="Calibri" w:hAnsi="Museo Sans Rounded 100" w:cs="Museo Sans Rounded 300"/>
        </w:rPr>
        <w:t xml:space="preserve">. Applications should highlight the importance of the Alliance environment in supporting the </w:t>
      </w:r>
      <w:r w:rsidR="00811B56" w:rsidRPr="007D5F94">
        <w:rPr>
          <w:rFonts w:ascii="Museo Sans Rounded 100" w:eastAsia="Calibri" w:hAnsi="Museo Sans Rounded 100" w:cs="Museo Sans Rounded 300"/>
        </w:rPr>
        <w:t>opportunity</w:t>
      </w:r>
      <w:r w:rsidRPr="007D5F94">
        <w:rPr>
          <w:rFonts w:ascii="Museo Sans Rounded 100" w:eastAsia="Calibri" w:hAnsi="Museo Sans Rounded 100" w:cs="Museo Sans Rounded 300"/>
        </w:rPr>
        <w:t xml:space="preserve"> and enabl</w:t>
      </w:r>
      <w:r w:rsidR="005F7E5D" w:rsidRPr="007D5F94">
        <w:rPr>
          <w:rFonts w:ascii="Museo Sans Rounded 100" w:eastAsia="Calibri" w:hAnsi="Museo Sans Rounded 100" w:cs="Museo Sans Rounded 300"/>
        </w:rPr>
        <w:t>ing</w:t>
      </w:r>
      <w:r w:rsidRPr="007D5F94">
        <w:rPr>
          <w:rFonts w:ascii="Museo Sans Rounded 100" w:eastAsia="Calibri" w:hAnsi="Museo Sans Rounded 100" w:cs="Museo Sans Rounded 300"/>
        </w:rPr>
        <w:t xml:space="preserve"> </w:t>
      </w:r>
      <w:r w:rsidR="00811B56" w:rsidRPr="007D5F94">
        <w:rPr>
          <w:rFonts w:ascii="Museo Sans Rounded 100" w:eastAsia="Calibri" w:hAnsi="Museo Sans Rounded 100" w:cs="Museo Sans Rounded 300"/>
        </w:rPr>
        <w:t xml:space="preserve">progress in </w:t>
      </w:r>
      <w:r w:rsidR="005F7E5D" w:rsidRPr="007D5F94">
        <w:rPr>
          <w:rFonts w:ascii="Museo Sans Rounded 100" w:eastAsia="Calibri" w:hAnsi="Museo Sans Rounded 100" w:cs="Museo Sans Rounded 300"/>
        </w:rPr>
        <w:t xml:space="preserve">early detection </w:t>
      </w:r>
      <w:r w:rsidR="00811B56" w:rsidRPr="007D5F94">
        <w:rPr>
          <w:rFonts w:ascii="Museo Sans Rounded 100" w:eastAsia="Calibri" w:hAnsi="Museo Sans Rounded 100" w:cs="Museo Sans Rounded 300"/>
        </w:rPr>
        <w:t>research.</w:t>
      </w:r>
      <w:r w:rsidR="000F2F68" w:rsidRPr="007D5F94">
        <w:rPr>
          <w:rFonts w:ascii="Museo Sans Rounded 100" w:eastAsia="Calibri" w:hAnsi="Museo Sans Rounded 100" w:cs="Museo Sans Rounded 300"/>
        </w:rPr>
        <w:t xml:space="preserve"> </w:t>
      </w:r>
      <w:r w:rsidR="005F7E5D" w:rsidRPr="007D5F94">
        <w:rPr>
          <w:rFonts w:ascii="Museo Sans Rounded 100" w:eastAsia="Calibri" w:hAnsi="Museo Sans Rounded 100" w:cs="Museo Sans Rounded 300"/>
        </w:rPr>
        <w:t>Multi or cross-disciplinary applications are encouraged.</w:t>
      </w:r>
    </w:p>
    <w:p w14:paraId="5CECADC2" w14:textId="59F7481A" w:rsidR="002D5306" w:rsidRPr="007D5F94" w:rsidRDefault="002D5306" w:rsidP="002D5306">
      <w:pPr>
        <w:numPr>
          <w:ilvl w:val="0"/>
          <w:numId w:val="15"/>
        </w:numPr>
        <w:autoSpaceDE w:val="0"/>
        <w:autoSpaceDN w:val="0"/>
        <w:adjustRightInd w:val="0"/>
        <w:spacing w:after="0" w:line="240" w:lineRule="auto"/>
        <w:contextualSpacing/>
        <w:jc w:val="both"/>
        <w:rPr>
          <w:rFonts w:ascii="Museo Sans Rounded 100" w:eastAsia="Calibri" w:hAnsi="Museo Sans Rounded 100" w:cs="Museo Sans Rounded 300"/>
        </w:rPr>
      </w:pPr>
      <w:r w:rsidRPr="007D5F94">
        <w:rPr>
          <w:rFonts w:ascii="Museo Sans Rounded 100" w:eastAsia="Calibri" w:hAnsi="Museo Sans Rounded 100" w:cs="Museo Sans Rounded 500"/>
          <w:b/>
        </w:rPr>
        <w:t>Resources requested</w:t>
      </w:r>
      <w:r w:rsidRPr="007D5F94">
        <w:rPr>
          <w:rFonts w:ascii="Museo Sans Rounded 100" w:eastAsia="Calibri" w:hAnsi="Museo Sans Rounded 100" w:cs="Museo Sans Rounded 500"/>
        </w:rPr>
        <w:t xml:space="preserve">: </w:t>
      </w:r>
      <w:r w:rsidRPr="007D5F94">
        <w:rPr>
          <w:rFonts w:ascii="Museo Sans Rounded 100" w:eastAsia="Calibri" w:hAnsi="Museo Sans Rounded 100" w:cs="Museo Sans Rounded 300"/>
        </w:rPr>
        <w:t xml:space="preserve">The costs </w:t>
      </w:r>
      <w:r w:rsidR="005F7E5D" w:rsidRPr="007D5F94">
        <w:rPr>
          <w:rFonts w:ascii="Museo Sans Rounded 100" w:eastAsia="Calibri" w:hAnsi="Museo Sans Rounded 100" w:cs="Museo Sans Rounded 300"/>
        </w:rPr>
        <w:t xml:space="preserve">can be </w:t>
      </w:r>
      <w:r w:rsidRPr="007D5F94">
        <w:rPr>
          <w:rFonts w:ascii="Museo Sans Rounded 100" w:eastAsia="Calibri" w:hAnsi="Museo Sans Rounded 100" w:cs="Museo Sans Rounded 300"/>
        </w:rPr>
        <w:t xml:space="preserve">requested </w:t>
      </w:r>
      <w:r w:rsidR="005F7E5D" w:rsidRPr="007D5F94">
        <w:rPr>
          <w:rFonts w:ascii="Museo Sans Rounded 100" w:eastAsia="Calibri" w:hAnsi="Museo Sans Rounded 100" w:cs="Museo Sans Rounded 300"/>
        </w:rPr>
        <w:t>for</w:t>
      </w:r>
      <w:r w:rsidRPr="007D5F94">
        <w:rPr>
          <w:rFonts w:ascii="Museo Sans Rounded 100" w:eastAsia="Calibri" w:hAnsi="Museo Sans Rounded 100" w:cs="Museo Sans Rounded 300"/>
        </w:rPr>
        <w:t xml:space="preserve"> </w:t>
      </w:r>
      <w:r w:rsidR="0032023D" w:rsidRPr="007D5F94">
        <w:rPr>
          <w:rFonts w:ascii="Museo Sans Rounded 100" w:eastAsia="Calibri" w:hAnsi="Museo Sans Rounded 100" w:cs="Museo Sans Rounded 300"/>
        </w:rPr>
        <w:t xml:space="preserve">travel </w:t>
      </w:r>
      <w:r w:rsidR="00224BF1" w:rsidRPr="007D5F94">
        <w:rPr>
          <w:rFonts w:ascii="Museo Sans Rounded 100" w:eastAsia="Calibri" w:hAnsi="Museo Sans Rounded 100" w:cs="Museo Sans Rounded 300"/>
        </w:rPr>
        <w:t>and reasonable accommodation costs</w:t>
      </w:r>
      <w:r w:rsidR="00C710B2">
        <w:rPr>
          <w:rFonts w:ascii="Museo Sans Rounded 100" w:eastAsia="Calibri" w:hAnsi="Museo Sans Rounded 100" w:cs="Museo Sans Rounded 300"/>
        </w:rPr>
        <w:t>, not including subsistence</w:t>
      </w:r>
      <w:r w:rsidR="0032023D" w:rsidRPr="007D5F94">
        <w:rPr>
          <w:rFonts w:ascii="Museo Sans Rounded 100" w:eastAsia="Calibri" w:hAnsi="Museo Sans Rounded 100" w:cs="Museo Sans Rounded 300"/>
        </w:rPr>
        <w:t>,</w:t>
      </w:r>
      <w:r w:rsidR="006D53C5" w:rsidRPr="007D5F94">
        <w:rPr>
          <w:rFonts w:ascii="Museo Sans Rounded 100" w:eastAsia="Calibri" w:hAnsi="Museo Sans Rounded 100" w:cs="Museo Sans Rounded 300"/>
        </w:rPr>
        <w:t xml:space="preserve"> </w:t>
      </w:r>
      <w:r w:rsidR="005F7E5D" w:rsidRPr="007D5F94">
        <w:rPr>
          <w:rFonts w:ascii="Museo Sans Rounded 100" w:eastAsia="Calibri" w:hAnsi="Museo Sans Rounded 100" w:cs="Museo Sans Rounded 300"/>
        </w:rPr>
        <w:t>as well as</w:t>
      </w:r>
      <w:r w:rsidR="0032023D" w:rsidRPr="007D5F94">
        <w:rPr>
          <w:rFonts w:ascii="Museo Sans Rounded 100" w:eastAsia="Calibri" w:hAnsi="Museo Sans Rounded 100" w:cs="Museo Sans Rounded 300"/>
        </w:rPr>
        <w:t xml:space="preserve"> </w:t>
      </w:r>
      <w:r w:rsidRPr="007D5F94">
        <w:rPr>
          <w:rFonts w:ascii="Museo Sans Rounded 100" w:eastAsia="Calibri" w:hAnsi="Museo Sans Rounded 100" w:cs="Museo Sans Rounded 300"/>
        </w:rPr>
        <w:t>the direct costs of the research</w:t>
      </w:r>
      <w:r w:rsidR="0032023D" w:rsidRPr="007D5F94">
        <w:rPr>
          <w:rFonts w:ascii="Museo Sans Rounded 100" w:eastAsia="Calibri" w:hAnsi="Museo Sans Rounded 100" w:cs="Museo Sans Rounded 300"/>
        </w:rPr>
        <w:t xml:space="preserve"> </w:t>
      </w:r>
      <w:r w:rsidRPr="007D5F94">
        <w:rPr>
          <w:rFonts w:ascii="Museo Sans Rounded 100" w:eastAsia="Calibri" w:hAnsi="Museo Sans Rounded 100" w:cs="Museo Sans Rounded 300"/>
        </w:rPr>
        <w:t xml:space="preserve">and reasonably justified in line with the </w:t>
      </w:r>
      <w:r w:rsidR="0032023D" w:rsidRPr="007D5F94">
        <w:rPr>
          <w:rFonts w:ascii="Museo Sans Rounded 100" w:eastAsia="Calibri" w:hAnsi="Museo Sans Rounded 100" w:cs="Museo Sans Rounded 300"/>
        </w:rPr>
        <w:t xml:space="preserve">training and </w:t>
      </w:r>
      <w:r w:rsidRPr="007D5F94">
        <w:rPr>
          <w:rFonts w:ascii="Museo Sans Rounded 100" w:eastAsia="Calibri" w:hAnsi="Museo Sans Rounded 100" w:cs="Museo Sans Rounded 300"/>
        </w:rPr>
        <w:t>experimental plans, leveraging existing resources where appropriate.</w:t>
      </w:r>
    </w:p>
    <w:p w14:paraId="7ED2C324" w14:textId="4BBF3E80" w:rsidR="002D5306" w:rsidRPr="007D5F94" w:rsidRDefault="002D5306" w:rsidP="002D5306">
      <w:pPr>
        <w:numPr>
          <w:ilvl w:val="0"/>
          <w:numId w:val="15"/>
        </w:numPr>
        <w:autoSpaceDE w:val="0"/>
        <w:autoSpaceDN w:val="0"/>
        <w:adjustRightInd w:val="0"/>
        <w:spacing w:after="0" w:line="240" w:lineRule="auto"/>
        <w:contextualSpacing/>
        <w:jc w:val="both"/>
        <w:rPr>
          <w:rFonts w:ascii="Museo Sans Rounded 100" w:eastAsia="Calibri" w:hAnsi="Museo Sans Rounded 100" w:cs="Museo Sans Rounded 300"/>
        </w:rPr>
      </w:pPr>
      <w:r w:rsidRPr="007D5F94">
        <w:rPr>
          <w:rFonts w:ascii="Museo Sans Rounded 100" w:eastAsia="Calibri" w:hAnsi="Museo Sans Rounded 100" w:cs="Museo Sans Rounded 500"/>
          <w:b/>
        </w:rPr>
        <w:t>Benefit to the wider Alliance:</w:t>
      </w:r>
      <w:r w:rsidRPr="007D5F94">
        <w:rPr>
          <w:rFonts w:ascii="Museo Sans Rounded 100" w:eastAsia="Calibri" w:hAnsi="Museo Sans Rounded 100" w:cs="Museo Sans Rounded 300"/>
        </w:rPr>
        <w:t xml:space="preserve"> Applications should detail the actual and potential benefits to the wider Alliance community, </w:t>
      </w:r>
      <w:r w:rsidR="00C46D31" w:rsidRPr="007D5F94">
        <w:rPr>
          <w:rFonts w:ascii="Museo Sans Rounded 100" w:eastAsia="Calibri" w:hAnsi="Museo Sans Rounded 100" w:cs="Museo Sans Rounded 300"/>
        </w:rPr>
        <w:t xml:space="preserve">and how the skills/knowledge learned will be shared with the wider Alliance community. </w:t>
      </w:r>
    </w:p>
    <w:p w14:paraId="71578488" w14:textId="771E03DB" w:rsidR="00B155BE" w:rsidRPr="00E14AAE" w:rsidRDefault="00B155BE" w:rsidP="00E14AAE">
      <w:pPr>
        <w:pStyle w:val="ListParagraph"/>
        <w:keepNext/>
        <w:keepLines/>
        <w:numPr>
          <w:ilvl w:val="0"/>
          <w:numId w:val="16"/>
        </w:numPr>
        <w:spacing w:before="240" w:after="240" w:line="276" w:lineRule="auto"/>
        <w:jc w:val="both"/>
        <w:outlineLvl w:val="0"/>
        <w:rPr>
          <w:rFonts w:ascii="Museo Sans Rounded 100" w:eastAsia="MS Gothic" w:hAnsi="Museo Sans Rounded 100" w:cs="Times New Roman"/>
          <w:bCs/>
          <w:color w:val="2E008B"/>
          <w:sz w:val="36"/>
          <w:szCs w:val="28"/>
        </w:rPr>
      </w:pPr>
      <w:bookmarkStart w:id="15" w:name="_Toc513712019"/>
      <w:r w:rsidRPr="00E14AAE">
        <w:rPr>
          <w:rFonts w:ascii="Museo Sans Rounded 100" w:eastAsia="MS Gothic" w:hAnsi="Museo Sans Rounded 100" w:cs="Times New Roman"/>
          <w:bCs/>
          <w:color w:val="2E008B"/>
          <w:sz w:val="36"/>
          <w:szCs w:val="28"/>
        </w:rPr>
        <w:t>THE APPLICATION PROCESS</w:t>
      </w:r>
      <w:bookmarkEnd w:id="15"/>
    </w:p>
    <w:p w14:paraId="458459CE" w14:textId="23E7BC03" w:rsidR="00B155BE" w:rsidRPr="00E14AAE" w:rsidRDefault="00B155BE" w:rsidP="00E14AAE">
      <w:pPr>
        <w:pStyle w:val="ListParagraph"/>
        <w:keepNext/>
        <w:keepLines/>
        <w:numPr>
          <w:ilvl w:val="1"/>
          <w:numId w:val="19"/>
        </w:numPr>
        <w:spacing w:before="240" w:after="240" w:line="276" w:lineRule="auto"/>
        <w:jc w:val="both"/>
        <w:outlineLvl w:val="1"/>
        <w:rPr>
          <w:rFonts w:ascii="Museo Sans Rounded 300" w:eastAsia="MS Gothic" w:hAnsi="Museo Sans Rounded 300" w:cs="Times New Roman"/>
          <w:bCs/>
          <w:caps/>
          <w:color w:val="00B6ED"/>
          <w:sz w:val="28"/>
          <w:szCs w:val="26"/>
        </w:rPr>
      </w:pPr>
      <w:bookmarkStart w:id="16" w:name="_Toc505548910"/>
      <w:bookmarkStart w:id="17" w:name="_Toc505549068"/>
      <w:bookmarkStart w:id="18" w:name="_Toc505548911"/>
      <w:bookmarkStart w:id="19" w:name="_Toc505549069"/>
      <w:bookmarkStart w:id="20" w:name="_Toc505548912"/>
      <w:bookmarkStart w:id="21" w:name="_Toc505549070"/>
      <w:bookmarkStart w:id="22" w:name="_Toc505548502"/>
      <w:bookmarkStart w:id="23" w:name="_Toc505548658"/>
      <w:bookmarkStart w:id="24" w:name="_Toc505548913"/>
      <w:bookmarkStart w:id="25" w:name="_Toc505549071"/>
      <w:bookmarkStart w:id="26" w:name="_Toc505548916"/>
      <w:bookmarkStart w:id="27" w:name="_Toc505549074"/>
      <w:bookmarkStart w:id="28" w:name="_Toc513712020"/>
      <w:bookmarkStart w:id="29" w:name="_Hlk22559026"/>
      <w:bookmarkEnd w:id="16"/>
      <w:bookmarkEnd w:id="17"/>
      <w:bookmarkEnd w:id="18"/>
      <w:bookmarkEnd w:id="19"/>
      <w:bookmarkEnd w:id="20"/>
      <w:bookmarkEnd w:id="21"/>
      <w:bookmarkEnd w:id="22"/>
      <w:bookmarkEnd w:id="23"/>
      <w:bookmarkEnd w:id="24"/>
      <w:bookmarkEnd w:id="25"/>
      <w:bookmarkEnd w:id="26"/>
      <w:bookmarkEnd w:id="27"/>
      <w:r w:rsidRPr="00E14AAE">
        <w:rPr>
          <w:rFonts w:ascii="Museo Sans Rounded 300" w:eastAsia="MS Gothic" w:hAnsi="Museo Sans Rounded 300" w:cs="Times New Roman"/>
          <w:bCs/>
          <w:caps/>
          <w:color w:val="00B6ED"/>
          <w:sz w:val="28"/>
          <w:szCs w:val="26"/>
        </w:rPr>
        <w:t>Process overview</w:t>
      </w:r>
      <w:bookmarkEnd w:id="28"/>
    </w:p>
    <w:bookmarkEnd w:id="29"/>
    <w:p w14:paraId="01760C2E" w14:textId="1015F611" w:rsidR="00B155BE" w:rsidRPr="00A24503" w:rsidRDefault="00B155BE" w:rsidP="3EC00CEB">
      <w:pPr>
        <w:keepNext/>
        <w:keepLines/>
        <w:spacing w:before="120" w:after="120" w:line="276" w:lineRule="auto"/>
        <w:contextualSpacing/>
        <w:jc w:val="both"/>
        <w:outlineLvl w:val="2"/>
        <w:rPr>
          <w:rFonts w:ascii="Museo Sans Rounded 100" w:eastAsia="Calibri" w:hAnsi="Museo Sans Rounded 100" w:cs="Calibri"/>
        </w:rPr>
      </w:pPr>
      <w:r w:rsidRPr="3EC00CEB">
        <w:rPr>
          <w:rFonts w:ascii="Museo Sans Rounded 100" w:eastAsia="Calibri" w:hAnsi="Museo Sans Rounded 100" w:cs="Times New Roman"/>
        </w:rPr>
        <w:t xml:space="preserve">The application and award process of the </w:t>
      </w:r>
      <w:r w:rsidR="00E14AAE" w:rsidRPr="3EC00CEB">
        <w:rPr>
          <w:rFonts w:ascii="Museo Sans Rounded 100" w:eastAsia="Calibri" w:hAnsi="Museo Sans Rounded 100" w:cs="Times New Roman"/>
        </w:rPr>
        <w:t xml:space="preserve">ACED </w:t>
      </w:r>
      <w:r w:rsidR="0032023D" w:rsidRPr="3EC00CEB">
        <w:rPr>
          <w:rFonts w:ascii="Museo Sans Rounded 100" w:eastAsia="Calibri" w:hAnsi="Museo Sans Rounded 100" w:cs="Times New Roman"/>
        </w:rPr>
        <w:t xml:space="preserve">Skills Exchange and Development Travel Award </w:t>
      </w:r>
      <w:r w:rsidRPr="3EC00CEB">
        <w:rPr>
          <w:rFonts w:ascii="Museo Sans Rounded 100" w:eastAsia="Calibri" w:hAnsi="Museo Sans Rounded 100" w:cs="Times New Roman"/>
        </w:rPr>
        <w:t xml:space="preserve">is designed to be quick and straightforward. </w:t>
      </w:r>
      <w:r w:rsidR="00C52B9C" w:rsidRPr="3EC00CEB">
        <w:rPr>
          <w:rFonts w:ascii="Museo Sans Rounded 100" w:eastAsia="Calibri" w:hAnsi="Museo Sans Rounded 100" w:cs="Times New Roman"/>
        </w:rPr>
        <w:t xml:space="preserve">Applications for PhD students must be made on their behalf by their Principal Supervisor. </w:t>
      </w:r>
      <w:r w:rsidR="00D763B6" w:rsidRPr="3EC00CEB">
        <w:rPr>
          <w:rFonts w:ascii="Museo Sans Rounded 100" w:eastAsia="Calibri" w:hAnsi="Museo Sans Rounded 100" w:cs="Calibri"/>
        </w:rPr>
        <w:t xml:space="preserve">Your Member Centre </w:t>
      </w:r>
      <w:r w:rsidR="003B3565" w:rsidRPr="3EC00CEB">
        <w:rPr>
          <w:rFonts w:ascii="Museo Sans Rounded 100" w:eastAsia="Calibri" w:hAnsi="Museo Sans Rounded 100" w:cs="Calibri"/>
        </w:rPr>
        <w:t>Director</w:t>
      </w:r>
      <w:r w:rsidR="00D763B6" w:rsidRPr="3EC00CEB">
        <w:rPr>
          <w:rFonts w:ascii="Museo Sans Rounded 100" w:eastAsia="Calibri" w:hAnsi="Museo Sans Rounded 100" w:cs="Calibri"/>
        </w:rPr>
        <w:t xml:space="preserve"> must approve your application before you have submitted it, so please submit your completed application to your local ACED Programme Manager (Section 3: Useful contacts). </w:t>
      </w:r>
      <w:r w:rsidR="00C52B9C" w:rsidRPr="3EC00CEB">
        <w:rPr>
          <w:rFonts w:ascii="Museo Sans Rounded 100" w:eastAsia="Calibri" w:hAnsi="Museo Sans Rounded 100" w:cs="Calibri"/>
        </w:rPr>
        <w:t xml:space="preserve">Applications will be accepted on a rolling basis while the scheme is open. </w:t>
      </w:r>
      <w:r w:rsidRPr="3EC00CEB">
        <w:rPr>
          <w:rFonts w:ascii="Museo Sans Rounded 100" w:eastAsia="Calibri" w:hAnsi="Museo Sans Rounded 100" w:cs="Times New Roman"/>
        </w:rPr>
        <w:t xml:space="preserve">Following submission, applications are considered at </w:t>
      </w:r>
      <w:r w:rsidR="00FB39DF" w:rsidRPr="3EC00CEB">
        <w:rPr>
          <w:rFonts w:ascii="Museo Sans Rounded 100" w:eastAsia="Calibri" w:hAnsi="Museo Sans Rounded 100" w:cs="Times New Roman"/>
        </w:rPr>
        <w:t>regular meetings</w:t>
      </w:r>
      <w:r w:rsidRPr="3EC00CEB">
        <w:rPr>
          <w:rFonts w:ascii="Museo Sans Rounded 100" w:eastAsia="Calibri" w:hAnsi="Museo Sans Rounded 100" w:cs="Times New Roman"/>
        </w:rPr>
        <w:t xml:space="preserve"> of the </w:t>
      </w:r>
      <w:r w:rsidR="00375332" w:rsidRPr="3EC00CEB">
        <w:rPr>
          <w:rFonts w:ascii="Museo Sans Rounded 100" w:eastAsia="Calibri" w:hAnsi="Museo Sans Rounded 100" w:cs="Times New Roman"/>
        </w:rPr>
        <w:t>Alliance Training Working Group</w:t>
      </w:r>
      <w:r w:rsidR="00C52B9C" w:rsidRPr="3EC00CEB">
        <w:rPr>
          <w:rFonts w:ascii="Museo Sans Rounded 100" w:eastAsia="Calibri" w:hAnsi="Museo Sans Rounded 100" w:cs="Times New Roman"/>
        </w:rPr>
        <w:t>;</w:t>
      </w:r>
      <w:r w:rsidR="00375332" w:rsidRPr="3EC00CEB">
        <w:rPr>
          <w:rFonts w:ascii="Museo Sans Rounded 100" w:eastAsia="Calibri" w:hAnsi="Museo Sans Rounded 100" w:cs="Times New Roman"/>
        </w:rPr>
        <w:t xml:space="preserve"> recommendations for Awards to be fund</w:t>
      </w:r>
      <w:r w:rsidR="005806C4" w:rsidRPr="3EC00CEB">
        <w:rPr>
          <w:rFonts w:ascii="Museo Sans Rounded 100" w:eastAsia="Calibri" w:hAnsi="Museo Sans Rounded 100" w:cs="Times New Roman"/>
        </w:rPr>
        <w:t>ed</w:t>
      </w:r>
      <w:r w:rsidR="00375332" w:rsidRPr="3EC00CEB">
        <w:rPr>
          <w:rFonts w:ascii="Museo Sans Rounded 100" w:eastAsia="Calibri" w:hAnsi="Museo Sans Rounded 100" w:cs="Times New Roman"/>
        </w:rPr>
        <w:t xml:space="preserve"> will </w:t>
      </w:r>
      <w:r w:rsidR="005806C4" w:rsidRPr="3EC00CEB">
        <w:rPr>
          <w:rFonts w:ascii="Museo Sans Rounded 100" w:eastAsia="Calibri" w:hAnsi="Museo Sans Rounded 100" w:cs="Times New Roman"/>
        </w:rPr>
        <w:t xml:space="preserve">then </w:t>
      </w:r>
      <w:r w:rsidR="00375332" w:rsidRPr="3EC00CEB">
        <w:rPr>
          <w:rFonts w:ascii="Museo Sans Rounded 100" w:eastAsia="Calibri" w:hAnsi="Museo Sans Rounded 100" w:cs="Times New Roman"/>
        </w:rPr>
        <w:t xml:space="preserve">be ratified </w:t>
      </w:r>
      <w:r w:rsidR="005F5404" w:rsidRPr="3EC00CEB">
        <w:rPr>
          <w:rFonts w:ascii="Museo Sans Rounded 100" w:eastAsia="Calibri" w:hAnsi="Museo Sans Rounded 100" w:cs="Times New Roman"/>
        </w:rPr>
        <w:t>at quarterly meetings (</w:t>
      </w:r>
      <w:r w:rsidR="00956752">
        <w:rPr>
          <w:rFonts w:ascii="Museo Sans Rounded 100" w:eastAsia="Calibri" w:hAnsi="Museo Sans Rounded 100" w:cs="Times New Roman"/>
        </w:rPr>
        <w:t xml:space="preserve">in </w:t>
      </w:r>
      <w:r w:rsidR="005F5404" w:rsidRPr="3EC00CEB">
        <w:rPr>
          <w:rFonts w:ascii="Museo Sans Rounded 100" w:eastAsia="Calibri" w:hAnsi="Museo Sans Rounded 100" w:cs="Times New Roman"/>
        </w:rPr>
        <w:t xml:space="preserve">March, June, October and December) </w:t>
      </w:r>
      <w:r w:rsidR="00375332" w:rsidRPr="3EC00CEB">
        <w:rPr>
          <w:rFonts w:ascii="Museo Sans Rounded 100" w:eastAsia="Calibri" w:hAnsi="Museo Sans Rounded 100" w:cs="Times New Roman"/>
        </w:rPr>
        <w:t>by the Alliance Executive Board</w:t>
      </w:r>
      <w:r w:rsidRPr="3EC00CEB">
        <w:rPr>
          <w:rFonts w:ascii="Museo Sans Rounded 100" w:eastAsia="Calibri" w:hAnsi="Museo Sans Rounded 100" w:cs="Times New Roman"/>
        </w:rPr>
        <w:t xml:space="preserve">. </w:t>
      </w:r>
      <w:r w:rsidR="00956752">
        <w:rPr>
          <w:rFonts w:ascii="Museo Sans Rounded 100" w:eastAsia="Calibri" w:hAnsi="Museo Sans Rounded 100" w:cs="Times New Roman"/>
        </w:rPr>
        <w:t>A</w:t>
      </w:r>
      <w:r w:rsidRPr="3EC00CEB">
        <w:rPr>
          <w:rFonts w:ascii="Museo Sans Rounded 100" w:eastAsia="Calibri" w:hAnsi="Museo Sans Rounded 100" w:cs="Times New Roman"/>
        </w:rPr>
        <w:t xml:space="preserve">pplications will not be sent for external review. </w:t>
      </w:r>
    </w:p>
    <w:p w14:paraId="62F4506B" w14:textId="6C91021F" w:rsidR="00AF2D99" w:rsidRPr="00AF2D99" w:rsidRDefault="0061777F" w:rsidP="00AF2D99">
      <w:pPr>
        <w:pStyle w:val="ListParagraph"/>
        <w:keepNext/>
        <w:keepLines/>
        <w:numPr>
          <w:ilvl w:val="1"/>
          <w:numId w:val="19"/>
        </w:numPr>
        <w:spacing w:before="240" w:after="240" w:line="276" w:lineRule="auto"/>
        <w:jc w:val="both"/>
        <w:outlineLvl w:val="1"/>
        <w:rPr>
          <w:rFonts w:ascii="Museo Sans Rounded 300" w:eastAsia="MS Gothic" w:hAnsi="Museo Sans Rounded 300" w:cs="Times New Roman"/>
          <w:bCs/>
          <w:caps/>
          <w:color w:val="00B6ED"/>
          <w:sz w:val="28"/>
          <w:szCs w:val="26"/>
        </w:rPr>
      </w:pPr>
      <w:r>
        <w:rPr>
          <w:rFonts w:ascii="Museo Sans Rounded 300" w:eastAsia="MS Gothic" w:hAnsi="Museo Sans Rounded 300" w:cs="Times New Roman"/>
          <w:bCs/>
          <w:caps/>
          <w:color w:val="00B6ED"/>
          <w:sz w:val="28"/>
          <w:szCs w:val="26"/>
        </w:rPr>
        <w:t>Application</w:t>
      </w:r>
    </w:p>
    <w:p w14:paraId="73DA1503" w14:textId="1A479F6B" w:rsidR="00E6100E" w:rsidRPr="00A24503" w:rsidRDefault="00E6100E" w:rsidP="00E6100E">
      <w:pPr>
        <w:spacing w:before="120" w:after="200" w:line="276" w:lineRule="auto"/>
        <w:jc w:val="both"/>
        <w:rPr>
          <w:rFonts w:ascii="Museo Sans Rounded 100" w:eastAsia="Calibri" w:hAnsi="Museo Sans Rounded 100" w:cs="Times New Roman"/>
        </w:rPr>
      </w:pPr>
      <w:r w:rsidRPr="00A24503">
        <w:rPr>
          <w:rFonts w:ascii="Museo Sans Rounded 100" w:eastAsia="Calibri" w:hAnsi="Museo Sans Rounded 100" w:cs="Times New Roman"/>
        </w:rPr>
        <w:t xml:space="preserve">Please use the template provided to complete </w:t>
      </w:r>
      <w:r w:rsidR="000C395C" w:rsidRPr="00A24503">
        <w:rPr>
          <w:rFonts w:ascii="Museo Sans Rounded 100" w:eastAsia="Calibri" w:hAnsi="Museo Sans Rounded 100" w:cs="Times New Roman"/>
        </w:rPr>
        <w:t>details on the skills exchange and development opportunity</w:t>
      </w:r>
      <w:r w:rsidR="002257F1" w:rsidRPr="00A24503">
        <w:rPr>
          <w:rFonts w:ascii="Museo Sans Rounded 100" w:eastAsia="Calibri" w:hAnsi="Museo Sans Rounded 100" w:cs="Times New Roman"/>
        </w:rPr>
        <w:t xml:space="preserve"> (Section 3.1 of the accompanying application template)</w:t>
      </w:r>
      <w:r w:rsidRPr="00A24503">
        <w:rPr>
          <w:rFonts w:ascii="Museo Sans Rounded 100" w:eastAsia="Calibri" w:hAnsi="Museo Sans Rounded 100" w:cs="Times New Roman"/>
        </w:rPr>
        <w:t xml:space="preserve">. </w:t>
      </w:r>
      <w:r w:rsidR="002257F1" w:rsidRPr="00A24503">
        <w:rPr>
          <w:rFonts w:ascii="Museo Sans Rounded 100" w:eastAsia="Calibri" w:hAnsi="Museo Sans Rounded 100" w:cs="Times New Roman"/>
          <w:b/>
        </w:rPr>
        <w:t>Section 3.1 of the application template</w:t>
      </w:r>
      <w:r w:rsidRPr="00A24503">
        <w:rPr>
          <w:rFonts w:ascii="Museo Sans Rounded 100" w:eastAsia="Calibri" w:hAnsi="Museo Sans Rounded 100" w:cs="Times New Roman"/>
          <w:b/>
        </w:rPr>
        <w:t xml:space="preserve"> should not exceed </w:t>
      </w:r>
      <w:r w:rsidR="000C395C" w:rsidRPr="00A24503">
        <w:rPr>
          <w:rFonts w:ascii="Museo Sans Rounded 100" w:eastAsia="Calibri" w:hAnsi="Museo Sans Rounded 100" w:cs="Times New Roman"/>
          <w:b/>
        </w:rPr>
        <w:t>two</w:t>
      </w:r>
      <w:r w:rsidRPr="00A24503">
        <w:rPr>
          <w:rFonts w:ascii="Museo Sans Rounded 100" w:eastAsia="Calibri" w:hAnsi="Museo Sans Rounded 100" w:cs="Times New Roman"/>
          <w:b/>
        </w:rPr>
        <w:t xml:space="preserve"> </w:t>
      </w:r>
      <w:r w:rsidR="00B81486" w:rsidRPr="00A24503">
        <w:rPr>
          <w:rFonts w:ascii="Museo Sans Rounded 100" w:eastAsia="Calibri" w:hAnsi="Museo Sans Rounded 100" w:cs="Times New Roman"/>
          <w:b/>
        </w:rPr>
        <w:t xml:space="preserve">standard </w:t>
      </w:r>
      <w:r w:rsidRPr="00A24503">
        <w:rPr>
          <w:rFonts w:ascii="Museo Sans Rounded 100" w:eastAsia="Calibri" w:hAnsi="Museo Sans Rounded 100" w:cs="Times New Roman"/>
          <w:b/>
        </w:rPr>
        <w:t>pages</w:t>
      </w:r>
      <w:r w:rsidR="002257F1" w:rsidRPr="00A24503">
        <w:rPr>
          <w:rFonts w:ascii="Museo Sans Rounded 100" w:eastAsia="Calibri" w:hAnsi="Museo Sans Rounded 100" w:cs="Times New Roman"/>
          <w:b/>
        </w:rPr>
        <w:t xml:space="preserve"> using </w:t>
      </w:r>
      <w:r w:rsidR="00B81486" w:rsidRPr="00A24503">
        <w:rPr>
          <w:rFonts w:ascii="Museo Sans Rounded 100" w:eastAsia="Calibri" w:hAnsi="Museo Sans Rounded 100" w:cs="Times New Roman"/>
          <w:b/>
        </w:rPr>
        <w:t xml:space="preserve">Arial </w:t>
      </w:r>
      <w:r w:rsidR="002257F1" w:rsidRPr="00A24503">
        <w:rPr>
          <w:rFonts w:ascii="Museo Sans Rounded 100" w:eastAsia="Calibri" w:hAnsi="Museo Sans Rounded 100" w:cs="Times New Roman"/>
          <w:b/>
        </w:rPr>
        <w:t>10-point</w:t>
      </w:r>
      <w:r w:rsidR="00B81486" w:rsidRPr="00A24503">
        <w:rPr>
          <w:rFonts w:ascii="Museo Sans Rounded 100" w:eastAsia="Calibri" w:hAnsi="Museo Sans Rounded 100" w:cs="Times New Roman"/>
          <w:b/>
        </w:rPr>
        <w:t xml:space="preserve"> font, </w:t>
      </w:r>
      <w:r w:rsidRPr="00A24503">
        <w:rPr>
          <w:rFonts w:ascii="Museo Sans Rounded 100" w:eastAsia="Calibri" w:hAnsi="Museo Sans Rounded 100" w:cs="Times New Roman"/>
          <w:b/>
        </w:rPr>
        <w:t>including figures</w:t>
      </w:r>
      <w:r w:rsidR="002257F1" w:rsidRPr="00A24503">
        <w:rPr>
          <w:rFonts w:ascii="Museo Sans Rounded 100" w:eastAsia="Calibri" w:hAnsi="Museo Sans Rounded 100" w:cs="Times New Roman"/>
          <w:b/>
        </w:rPr>
        <w:t xml:space="preserve">. References are not included as part of the page restriction. In this section, you should aim to address the content outlined in the table below. </w:t>
      </w:r>
    </w:p>
    <w:p w14:paraId="1065127F" w14:textId="2087857E" w:rsidR="00E6100E" w:rsidRPr="00A24503" w:rsidRDefault="00E6100E" w:rsidP="00E6100E">
      <w:pPr>
        <w:spacing w:before="120" w:after="200" w:line="276" w:lineRule="auto"/>
        <w:jc w:val="both"/>
        <w:rPr>
          <w:rFonts w:ascii="Museo Sans Rounded 100" w:eastAsia="Calibri" w:hAnsi="Museo Sans Rounded 100" w:cs="Times New Roman"/>
        </w:rPr>
      </w:pPr>
      <w:r w:rsidRPr="00A24503">
        <w:rPr>
          <w:rFonts w:ascii="Museo Sans Rounded 100" w:eastAsia="Calibri" w:hAnsi="Museo Sans Rounded 100" w:cs="Times New Roman"/>
        </w:rPr>
        <w:t xml:space="preserve">In your </w:t>
      </w:r>
      <w:r w:rsidR="00B92CEB" w:rsidRPr="00A24503">
        <w:rPr>
          <w:rFonts w:ascii="Museo Sans Rounded 100" w:eastAsia="Calibri" w:hAnsi="Museo Sans Rounded 100" w:cs="Times New Roman"/>
        </w:rPr>
        <w:t>application</w:t>
      </w:r>
      <w:r w:rsidRPr="00A24503">
        <w:rPr>
          <w:rFonts w:ascii="Museo Sans Rounded 100" w:eastAsia="Calibri" w:hAnsi="Museo Sans Rounded 100" w:cs="Times New Roman"/>
        </w:rPr>
        <w:t xml:space="preserve"> please include:</w:t>
      </w:r>
    </w:p>
    <w:p w14:paraId="5DC1898D" w14:textId="508D9D71" w:rsidR="00E54F90" w:rsidRPr="00A24503" w:rsidRDefault="00E6100E" w:rsidP="00E54F90">
      <w:pPr>
        <w:pStyle w:val="ListParagraph"/>
        <w:numPr>
          <w:ilvl w:val="0"/>
          <w:numId w:val="21"/>
        </w:numPr>
        <w:spacing w:before="120" w:after="0" w:line="240" w:lineRule="auto"/>
        <w:jc w:val="both"/>
        <w:rPr>
          <w:rFonts w:ascii="Museo Sans Rounded 100" w:eastAsia="Calibri" w:hAnsi="Museo Sans Rounded 100" w:cs="Times New Roman"/>
        </w:rPr>
      </w:pPr>
      <w:r w:rsidRPr="00A24503">
        <w:rPr>
          <w:rFonts w:ascii="Museo Sans Rounded 100" w:eastAsia="Calibri" w:hAnsi="Museo Sans Rounded 100" w:cs="Times New Roman"/>
        </w:rPr>
        <w:t xml:space="preserve">How the </w:t>
      </w:r>
      <w:r w:rsidR="006F2DC6" w:rsidRPr="00A24503">
        <w:rPr>
          <w:rFonts w:ascii="Museo Sans Rounded 100" w:eastAsia="Calibri" w:hAnsi="Museo Sans Rounded 100" w:cs="Times New Roman"/>
        </w:rPr>
        <w:t>opportunity</w:t>
      </w:r>
      <w:r w:rsidRPr="00A24503">
        <w:rPr>
          <w:rFonts w:ascii="Museo Sans Rounded 100" w:eastAsia="Calibri" w:hAnsi="Museo Sans Rounded 100" w:cs="Times New Roman"/>
        </w:rPr>
        <w:t xml:space="preserve"> will help establish your research</w:t>
      </w:r>
      <w:r w:rsidR="00B81486" w:rsidRPr="00A24503">
        <w:rPr>
          <w:rFonts w:ascii="Museo Sans Rounded 100" w:eastAsia="Calibri" w:hAnsi="Museo Sans Rounded 100" w:cs="Times New Roman"/>
        </w:rPr>
        <w:t xml:space="preserve"> (or that of researchers at the host </w:t>
      </w:r>
      <w:r w:rsidR="002257F1" w:rsidRPr="00A24503">
        <w:rPr>
          <w:rFonts w:ascii="Museo Sans Rounded 100" w:eastAsia="Calibri" w:hAnsi="Museo Sans Rounded 100" w:cs="Times New Roman"/>
        </w:rPr>
        <w:t xml:space="preserve">Alliance Member </w:t>
      </w:r>
      <w:r w:rsidR="00B81486" w:rsidRPr="00A24503">
        <w:rPr>
          <w:rFonts w:ascii="Museo Sans Rounded 100" w:eastAsia="Calibri" w:hAnsi="Museo Sans Rounded 100" w:cs="Times New Roman"/>
        </w:rPr>
        <w:t>Centre)</w:t>
      </w:r>
      <w:r w:rsidRPr="00A24503">
        <w:rPr>
          <w:rFonts w:ascii="Museo Sans Rounded 100" w:eastAsia="Calibri" w:hAnsi="Museo Sans Rounded 100" w:cs="Times New Roman"/>
        </w:rPr>
        <w:t xml:space="preserve"> in the early detection field</w:t>
      </w:r>
    </w:p>
    <w:p w14:paraId="30549A2E" w14:textId="65502658" w:rsidR="00EE6214" w:rsidRPr="00A24503" w:rsidRDefault="00EE6214" w:rsidP="00E54F90">
      <w:pPr>
        <w:pStyle w:val="ListParagraph"/>
        <w:numPr>
          <w:ilvl w:val="0"/>
          <w:numId w:val="21"/>
        </w:numPr>
        <w:spacing w:before="120" w:after="0" w:line="240" w:lineRule="auto"/>
        <w:jc w:val="both"/>
        <w:rPr>
          <w:rFonts w:ascii="Museo Sans Rounded 100" w:eastAsia="Calibri" w:hAnsi="Museo Sans Rounded 100" w:cs="Times New Roman"/>
        </w:rPr>
      </w:pPr>
      <w:r w:rsidRPr="00A24503">
        <w:rPr>
          <w:rFonts w:ascii="Museo Sans Rounded 100" w:eastAsia="Calibri" w:hAnsi="Museo Sans Rounded 100" w:cs="Times New Roman"/>
        </w:rPr>
        <w:lastRenderedPageBreak/>
        <w:t xml:space="preserve">A clear explanation of how the experience will provide a step-change in </w:t>
      </w:r>
      <w:r w:rsidR="00866AB4" w:rsidRPr="00A24503">
        <w:rPr>
          <w:rFonts w:ascii="Museo Sans Rounded 100" w:eastAsia="Calibri" w:hAnsi="Museo Sans Rounded 100" w:cs="Times New Roman"/>
        </w:rPr>
        <w:t>your</w:t>
      </w:r>
      <w:r w:rsidRPr="00A24503">
        <w:rPr>
          <w:rFonts w:ascii="Museo Sans Rounded 100" w:eastAsia="Calibri" w:hAnsi="Museo Sans Rounded 100" w:cs="Times New Roman"/>
        </w:rPr>
        <w:t xml:space="preserve"> </w:t>
      </w:r>
      <w:r w:rsidR="00592C79">
        <w:rPr>
          <w:rFonts w:ascii="Museo Sans Rounded 100" w:eastAsia="Calibri" w:hAnsi="Museo Sans Rounded 100" w:cs="Times New Roman"/>
        </w:rPr>
        <w:t xml:space="preserve">training and </w:t>
      </w:r>
      <w:r w:rsidRPr="00A24503">
        <w:rPr>
          <w:rFonts w:ascii="Museo Sans Rounded 100" w:eastAsia="Calibri" w:hAnsi="Museo Sans Rounded 100" w:cs="Times New Roman"/>
        </w:rPr>
        <w:t>career</w:t>
      </w:r>
      <w:r w:rsidR="00592C79">
        <w:rPr>
          <w:rFonts w:ascii="Museo Sans Rounded 100" w:eastAsia="Calibri" w:hAnsi="Museo Sans Rounded 100" w:cs="Times New Roman"/>
        </w:rPr>
        <w:t xml:space="preserve"> development</w:t>
      </w:r>
      <w:r w:rsidRPr="00A24503">
        <w:rPr>
          <w:rFonts w:ascii="Museo Sans Rounded 100" w:eastAsia="Calibri" w:hAnsi="Museo Sans Rounded 100" w:cs="Times New Roman"/>
        </w:rPr>
        <w:t xml:space="preserve"> and/or research interests</w:t>
      </w:r>
      <w:r w:rsidR="00B81486" w:rsidRPr="00A24503">
        <w:rPr>
          <w:rFonts w:ascii="Museo Sans Rounded 100" w:eastAsia="Calibri" w:hAnsi="Museo Sans Rounded 100" w:cs="Times New Roman"/>
        </w:rPr>
        <w:t xml:space="preserve"> (or those of researchers at the host </w:t>
      </w:r>
      <w:r w:rsidR="002257F1" w:rsidRPr="00A24503">
        <w:rPr>
          <w:rFonts w:ascii="Museo Sans Rounded 100" w:eastAsia="Calibri" w:hAnsi="Museo Sans Rounded 100" w:cs="Times New Roman"/>
        </w:rPr>
        <w:t xml:space="preserve">Alliance Member </w:t>
      </w:r>
      <w:r w:rsidR="00B81486" w:rsidRPr="00A24503">
        <w:rPr>
          <w:rFonts w:ascii="Museo Sans Rounded 100" w:eastAsia="Calibri" w:hAnsi="Museo Sans Rounded 100" w:cs="Times New Roman"/>
        </w:rPr>
        <w:t>Centre)</w:t>
      </w:r>
    </w:p>
    <w:p w14:paraId="393E0E97" w14:textId="3DFF170D" w:rsidR="000C54DC" w:rsidRPr="00A24503" w:rsidRDefault="000C54DC" w:rsidP="00E54F90">
      <w:pPr>
        <w:pStyle w:val="ListParagraph"/>
        <w:numPr>
          <w:ilvl w:val="0"/>
          <w:numId w:val="21"/>
        </w:numPr>
        <w:spacing w:before="120" w:after="0" w:line="240" w:lineRule="auto"/>
        <w:jc w:val="both"/>
        <w:rPr>
          <w:rFonts w:ascii="Museo Sans Rounded 100" w:eastAsia="Calibri" w:hAnsi="Museo Sans Rounded 100" w:cs="Times New Roman"/>
        </w:rPr>
      </w:pPr>
      <w:r w:rsidRPr="00A24503">
        <w:rPr>
          <w:rFonts w:ascii="Museo Sans Rounded 100" w:eastAsia="Calibri" w:hAnsi="Museo Sans Rounded 100" w:cs="Times New Roman"/>
        </w:rPr>
        <w:t>Justification of the selection of the</w:t>
      </w:r>
      <w:r w:rsidR="007A68F7" w:rsidRPr="00A24503">
        <w:rPr>
          <w:rFonts w:ascii="Museo Sans Rounded 100" w:eastAsia="Calibri" w:hAnsi="Museo Sans Rounded 100" w:cs="Times New Roman"/>
        </w:rPr>
        <w:t xml:space="preserve"> Alliance Member Centre and collaborative team you are wishing to visit</w:t>
      </w:r>
    </w:p>
    <w:p w14:paraId="734F83C6" w14:textId="7A5BD71F" w:rsidR="00EE6214" w:rsidRPr="00A24503" w:rsidRDefault="00EE6214" w:rsidP="00E54F90">
      <w:pPr>
        <w:pStyle w:val="ListParagraph"/>
        <w:numPr>
          <w:ilvl w:val="0"/>
          <w:numId w:val="21"/>
        </w:numPr>
        <w:spacing w:before="120" w:after="0" w:line="240" w:lineRule="auto"/>
        <w:jc w:val="both"/>
        <w:rPr>
          <w:rFonts w:ascii="Museo Sans Rounded 100" w:eastAsia="Calibri" w:hAnsi="Museo Sans Rounded 100" w:cs="Times New Roman"/>
        </w:rPr>
      </w:pPr>
      <w:r w:rsidRPr="00A24503">
        <w:rPr>
          <w:rFonts w:ascii="Museo Sans Rounded 100" w:eastAsia="Calibri" w:hAnsi="Museo Sans Rounded 100" w:cs="Times New Roman"/>
        </w:rPr>
        <w:t>How learnings from this experience will be applied to Alliance (both the wider community and/or any potential future Alliance research projects)</w:t>
      </w:r>
    </w:p>
    <w:p w14:paraId="3058C483" w14:textId="3EB3C222" w:rsidR="009D6FF3" w:rsidRPr="00A24503" w:rsidRDefault="009D6FF3" w:rsidP="00E54F90">
      <w:pPr>
        <w:pStyle w:val="ListParagraph"/>
        <w:numPr>
          <w:ilvl w:val="0"/>
          <w:numId w:val="21"/>
        </w:numPr>
        <w:spacing w:before="120" w:after="0" w:line="240" w:lineRule="auto"/>
        <w:jc w:val="both"/>
        <w:rPr>
          <w:rFonts w:ascii="Museo Sans Rounded 100" w:eastAsia="Calibri" w:hAnsi="Museo Sans Rounded 100" w:cs="Times New Roman"/>
        </w:rPr>
      </w:pPr>
      <w:r w:rsidRPr="00A24503">
        <w:rPr>
          <w:rFonts w:ascii="Museo Sans Rounded 100" w:eastAsia="Calibri" w:hAnsi="Museo Sans Rounded 100" w:cs="Times New Roman"/>
        </w:rPr>
        <w:t>Your plan for seeding foundations</w:t>
      </w:r>
      <w:r w:rsidR="009B45CE" w:rsidRPr="00A24503">
        <w:rPr>
          <w:rFonts w:ascii="Museo Sans Rounded 100" w:eastAsia="Calibri" w:hAnsi="Museo Sans Rounded 100" w:cs="Times New Roman"/>
        </w:rPr>
        <w:t xml:space="preserve"> for potential future collaborative research projects</w:t>
      </w:r>
      <w:r w:rsidR="00B92CEB" w:rsidRPr="00A24503">
        <w:rPr>
          <w:rFonts w:ascii="Museo Sans Rounded 100" w:eastAsia="Calibri" w:hAnsi="Museo Sans Rounded 100" w:cs="Times New Roman"/>
        </w:rPr>
        <w:t xml:space="preserve"> </w:t>
      </w:r>
      <w:r w:rsidR="0CFF0FA5" w:rsidRPr="00A24503">
        <w:rPr>
          <w:rFonts w:ascii="Museo Sans Rounded 100" w:eastAsia="Calibri" w:hAnsi="Museo Sans Rounded 100" w:cs="Times New Roman"/>
        </w:rPr>
        <w:t>with other Alliance Centr</w:t>
      </w:r>
      <w:r w:rsidR="00AA18FC" w:rsidRPr="00A24503">
        <w:rPr>
          <w:rFonts w:ascii="Museo Sans Rounded 100" w:eastAsia="Calibri" w:hAnsi="Museo Sans Rounded 100" w:cs="Times New Roman"/>
        </w:rPr>
        <w:t>e</w:t>
      </w:r>
      <w:r w:rsidR="0CFF0FA5" w:rsidRPr="00A24503">
        <w:rPr>
          <w:rFonts w:ascii="Museo Sans Rounded 100" w:eastAsia="Calibri" w:hAnsi="Museo Sans Rounded 100" w:cs="Times New Roman"/>
        </w:rPr>
        <w:t>s</w:t>
      </w:r>
    </w:p>
    <w:p w14:paraId="379BC641" w14:textId="77777777" w:rsidR="00DF5047" w:rsidRDefault="00DF5047" w:rsidP="00DF5047">
      <w:pPr>
        <w:spacing w:before="120" w:after="0" w:line="240" w:lineRule="auto"/>
        <w:jc w:val="both"/>
        <w:rPr>
          <w:rFonts w:ascii="Museo Sans Rounded 500" w:eastAsia="MS Gothic" w:hAnsi="Museo Sans Rounded 500" w:cs="Times New Roman"/>
          <w:bCs/>
          <w:color w:val="EC008C"/>
          <w:sz w:val="24"/>
        </w:rPr>
      </w:pPr>
      <w:bookmarkStart w:id="30" w:name="_Toc513712024"/>
    </w:p>
    <w:p w14:paraId="6637FC08" w14:textId="33706779" w:rsidR="00094B21" w:rsidRPr="00DF5047" w:rsidRDefault="00E6100E" w:rsidP="00DF5047">
      <w:pPr>
        <w:spacing w:before="120" w:after="0" w:line="240" w:lineRule="auto"/>
        <w:jc w:val="both"/>
        <w:rPr>
          <w:rFonts w:ascii="Museo Sans Rounded 300" w:eastAsia="Calibri" w:hAnsi="Museo Sans Rounded 300" w:cs="Times New Roman"/>
          <w:color w:val="404040"/>
        </w:rPr>
      </w:pPr>
      <w:r w:rsidRPr="00DF5047">
        <w:rPr>
          <w:rFonts w:ascii="Museo Sans Rounded 500" w:eastAsia="MS Gothic" w:hAnsi="Museo Sans Rounded 500" w:cs="Times New Roman"/>
          <w:bCs/>
          <w:color w:val="EC008C"/>
          <w:sz w:val="24"/>
        </w:rPr>
        <w:t xml:space="preserve">Contents of the </w:t>
      </w:r>
      <w:bookmarkEnd w:id="30"/>
      <w:r w:rsidR="006F2DC6">
        <w:rPr>
          <w:rFonts w:ascii="Museo Sans Rounded 500" w:eastAsia="MS Gothic" w:hAnsi="Museo Sans Rounded 500" w:cs="Times New Roman"/>
          <w:bCs/>
          <w:color w:val="EC008C"/>
          <w:sz w:val="24"/>
        </w:rPr>
        <w:t>opportunity</w:t>
      </w:r>
      <w:r w:rsidR="006D53C5">
        <w:rPr>
          <w:rFonts w:ascii="Museo Sans Rounded 500" w:eastAsia="MS Gothic" w:hAnsi="Museo Sans Rounded 500" w:cs="Times New Roman"/>
          <w:bCs/>
          <w:color w:val="EC008C"/>
          <w:sz w:val="24"/>
        </w:rPr>
        <w:t xml:space="preserve"> description</w:t>
      </w:r>
      <w:r w:rsidR="002257F1">
        <w:rPr>
          <w:rFonts w:ascii="Museo Sans Rounded 500" w:eastAsia="MS Gothic" w:hAnsi="Museo Sans Rounded 500" w:cs="Times New Roman"/>
          <w:bCs/>
          <w:color w:val="EC008C"/>
          <w:sz w:val="24"/>
        </w:rPr>
        <w:t xml:space="preserve"> (Section 3.1 of the application)</w:t>
      </w:r>
    </w:p>
    <w:tbl>
      <w:tblPr>
        <w:tblStyle w:val="CRUKTable"/>
        <w:tblW w:w="0" w:type="auto"/>
        <w:tblLayout w:type="fixed"/>
        <w:tblLook w:val="0000" w:firstRow="0" w:lastRow="0" w:firstColumn="0" w:lastColumn="0" w:noHBand="0" w:noVBand="0"/>
      </w:tblPr>
      <w:tblGrid>
        <w:gridCol w:w="2127"/>
        <w:gridCol w:w="6738"/>
      </w:tblGrid>
      <w:tr w:rsidR="00094B21" w14:paraId="4DD33B7C" w14:textId="77777777" w:rsidTr="006E495A">
        <w:trPr>
          <w:cnfStyle w:val="000000100000" w:firstRow="0" w:lastRow="0" w:firstColumn="0" w:lastColumn="0" w:oddVBand="0" w:evenVBand="0" w:oddHBand="1" w:evenHBand="0" w:firstRowFirstColumn="0" w:firstRowLastColumn="0" w:lastRowFirstColumn="0" w:lastRowLastColumn="0"/>
          <w:trHeight w:val="676"/>
        </w:trPr>
        <w:tc>
          <w:tcPr>
            <w:tcW w:w="2127" w:type="dxa"/>
          </w:tcPr>
          <w:p w14:paraId="0CCCA137" w14:textId="77777777" w:rsidR="00094B21" w:rsidRPr="00BC22F7" w:rsidRDefault="00094B21" w:rsidP="006E495A">
            <w:pPr>
              <w:pStyle w:val="TableHeading2"/>
            </w:pPr>
            <w:r>
              <w:t>CHALLENGE</w:t>
            </w:r>
          </w:p>
        </w:tc>
        <w:tc>
          <w:tcPr>
            <w:tcW w:w="6738" w:type="dxa"/>
          </w:tcPr>
          <w:p w14:paraId="21517A72" w14:textId="1CC1C3EF" w:rsidR="00094B21" w:rsidRPr="00BC22F7" w:rsidRDefault="00094B21" w:rsidP="00094B21">
            <w:pPr>
              <w:pStyle w:val="Bulletswithintable"/>
              <w:numPr>
                <w:ilvl w:val="0"/>
                <w:numId w:val="1"/>
              </w:numPr>
            </w:pPr>
            <w:r w:rsidRPr="00A4154D">
              <w:rPr>
                <w:color w:val="auto"/>
              </w:rPr>
              <w:t xml:space="preserve">State briefly the </w:t>
            </w:r>
            <w:r w:rsidR="00933DA3" w:rsidRPr="00A4154D">
              <w:rPr>
                <w:color w:val="auto"/>
              </w:rPr>
              <w:t xml:space="preserve">research and/or clinical </w:t>
            </w:r>
            <w:r w:rsidRPr="00A4154D">
              <w:rPr>
                <w:color w:val="auto"/>
              </w:rPr>
              <w:t xml:space="preserve">challenge or </w:t>
            </w:r>
            <w:r w:rsidR="00B92CEB" w:rsidRPr="00A4154D">
              <w:rPr>
                <w:color w:val="auto"/>
              </w:rPr>
              <w:t>need the</w:t>
            </w:r>
            <w:r w:rsidRPr="00A4154D">
              <w:rPr>
                <w:color w:val="auto"/>
              </w:rPr>
              <w:t xml:space="preserve"> proposed </w:t>
            </w:r>
            <w:r w:rsidR="00B92CEB" w:rsidRPr="00A4154D">
              <w:rPr>
                <w:color w:val="auto"/>
              </w:rPr>
              <w:t xml:space="preserve">opportunity </w:t>
            </w:r>
            <w:r w:rsidRPr="00A4154D">
              <w:rPr>
                <w:color w:val="auto"/>
              </w:rPr>
              <w:t xml:space="preserve">looks to address. Include details of the current </w:t>
            </w:r>
            <w:r w:rsidR="00D35791" w:rsidRPr="00A4154D">
              <w:rPr>
                <w:color w:val="auto"/>
              </w:rPr>
              <w:t>approach</w:t>
            </w:r>
            <w:r w:rsidRPr="00A4154D">
              <w:rPr>
                <w:color w:val="auto"/>
              </w:rPr>
              <w:t xml:space="preserve">, and how the </w:t>
            </w:r>
            <w:r w:rsidR="00D35791" w:rsidRPr="00A4154D">
              <w:rPr>
                <w:color w:val="auto"/>
              </w:rPr>
              <w:t>opportunity</w:t>
            </w:r>
            <w:r w:rsidRPr="00A4154D">
              <w:rPr>
                <w:color w:val="auto"/>
              </w:rPr>
              <w:t xml:space="preserve"> will drive progress in the early detection of </w:t>
            </w:r>
            <w:r w:rsidR="00203688">
              <w:rPr>
                <w:color w:val="auto"/>
              </w:rPr>
              <w:t xml:space="preserve">primary </w:t>
            </w:r>
            <w:r w:rsidRPr="00A4154D">
              <w:rPr>
                <w:color w:val="auto"/>
              </w:rPr>
              <w:t>cancer.</w:t>
            </w:r>
          </w:p>
        </w:tc>
      </w:tr>
      <w:tr w:rsidR="00094B21" w14:paraId="599D87DF" w14:textId="77777777" w:rsidTr="006E495A">
        <w:trPr>
          <w:trHeight w:val="676"/>
        </w:trPr>
        <w:tc>
          <w:tcPr>
            <w:tcW w:w="2127" w:type="dxa"/>
          </w:tcPr>
          <w:p w14:paraId="3B9DD63E" w14:textId="77777777" w:rsidR="00094B21" w:rsidRPr="00BC22F7" w:rsidRDefault="00094B21" w:rsidP="006E495A">
            <w:pPr>
              <w:pStyle w:val="TableHeading2"/>
            </w:pPr>
            <w:r w:rsidRPr="00DD7214">
              <w:t>TEAM COMPOSITION</w:t>
            </w:r>
          </w:p>
        </w:tc>
        <w:tc>
          <w:tcPr>
            <w:tcW w:w="6738" w:type="dxa"/>
          </w:tcPr>
          <w:p w14:paraId="3130EC54" w14:textId="7083AF97" w:rsidR="00094B21" w:rsidRPr="00203688" w:rsidRDefault="00094B21" w:rsidP="006E495A">
            <w:pPr>
              <w:pStyle w:val="Bulletswithintable"/>
              <w:rPr>
                <w:color w:val="auto"/>
              </w:rPr>
            </w:pPr>
            <w:r w:rsidRPr="00203688">
              <w:rPr>
                <w:color w:val="auto"/>
              </w:rPr>
              <w:t xml:space="preserve">Please provide information on the composition </w:t>
            </w:r>
            <w:r w:rsidR="00EF7683" w:rsidRPr="00203688">
              <w:rPr>
                <w:color w:val="auto"/>
              </w:rPr>
              <w:t>of the</w:t>
            </w:r>
            <w:r w:rsidR="00D35791" w:rsidRPr="00203688">
              <w:rPr>
                <w:color w:val="auto"/>
              </w:rPr>
              <w:t xml:space="preserve"> team</w:t>
            </w:r>
            <w:r w:rsidR="00EF7683" w:rsidRPr="00203688">
              <w:rPr>
                <w:color w:val="auto"/>
              </w:rPr>
              <w:t xml:space="preserve"> you will be visiting</w:t>
            </w:r>
            <w:r w:rsidR="0096674E" w:rsidRPr="00203688">
              <w:rPr>
                <w:color w:val="auto"/>
              </w:rPr>
              <w:t xml:space="preserve">, </w:t>
            </w:r>
            <w:r w:rsidRPr="00203688">
              <w:rPr>
                <w:color w:val="auto"/>
              </w:rPr>
              <w:t xml:space="preserve">including: </w:t>
            </w:r>
          </w:p>
          <w:p w14:paraId="3CE72A42" w14:textId="77777777" w:rsidR="00094B21" w:rsidRPr="00203688" w:rsidRDefault="00094B21" w:rsidP="006E495A">
            <w:pPr>
              <w:pStyle w:val="Bulletswithintable"/>
              <w:rPr>
                <w:color w:val="auto"/>
              </w:rPr>
            </w:pPr>
          </w:p>
          <w:p w14:paraId="0B4CF45B" w14:textId="77777777" w:rsidR="00094B21" w:rsidRPr="00203688" w:rsidRDefault="00094B21" w:rsidP="00094B21">
            <w:pPr>
              <w:pStyle w:val="Bulletswithintable"/>
              <w:numPr>
                <w:ilvl w:val="0"/>
                <w:numId w:val="3"/>
              </w:numPr>
              <w:rPr>
                <w:color w:val="auto"/>
              </w:rPr>
            </w:pPr>
            <w:r w:rsidRPr="00203688">
              <w:rPr>
                <w:color w:val="auto"/>
              </w:rPr>
              <w:t xml:space="preserve">Whether this is a new or existing collaboration. </w:t>
            </w:r>
          </w:p>
          <w:p w14:paraId="5FC7FA46" w14:textId="3913BD3D" w:rsidR="003D329A" w:rsidRPr="00203688" w:rsidRDefault="003D329A" w:rsidP="003D329A">
            <w:pPr>
              <w:pStyle w:val="Bulletswithintable"/>
              <w:numPr>
                <w:ilvl w:val="0"/>
                <w:numId w:val="3"/>
              </w:numPr>
              <w:rPr>
                <w:color w:val="auto"/>
              </w:rPr>
            </w:pPr>
            <w:r w:rsidRPr="00203688">
              <w:rPr>
                <w:color w:val="auto"/>
              </w:rPr>
              <w:t>Justification of the selection of the Alliance Member Centre and collaborative team you wish</w:t>
            </w:r>
            <w:r w:rsidR="00EE01D6" w:rsidRPr="00203688">
              <w:rPr>
                <w:color w:val="auto"/>
              </w:rPr>
              <w:t xml:space="preserve"> </w:t>
            </w:r>
            <w:r w:rsidRPr="00203688">
              <w:rPr>
                <w:color w:val="auto"/>
              </w:rPr>
              <w:t>to visit</w:t>
            </w:r>
            <w:r w:rsidR="007A2DBB" w:rsidRPr="00203688">
              <w:rPr>
                <w:color w:val="auto"/>
              </w:rPr>
              <w:t xml:space="preserve">. </w:t>
            </w:r>
          </w:p>
          <w:p w14:paraId="78A1A806" w14:textId="29E6D7E5" w:rsidR="009A2FD2" w:rsidRPr="00203688" w:rsidRDefault="009A2FD2" w:rsidP="003D329A">
            <w:pPr>
              <w:pStyle w:val="Bulletswithintable"/>
              <w:numPr>
                <w:ilvl w:val="0"/>
                <w:numId w:val="3"/>
              </w:numPr>
              <w:rPr>
                <w:color w:val="auto"/>
              </w:rPr>
            </w:pPr>
            <w:r w:rsidRPr="00203688">
              <w:rPr>
                <w:color w:val="auto"/>
              </w:rPr>
              <w:t xml:space="preserve">Outline key </w:t>
            </w:r>
            <w:r w:rsidR="00B774C7" w:rsidRPr="00203688">
              <w:rPr>
                <w:color w:val="auto"/>
              </w:rPr>
              <w:t>people</w:t>
            </w:r>
            <w:r w:rsidRPr="00203688">
              <w:rPr>
                <w:color w:val="auto"/>
              </w:rPr>
              <w:t xml:space="preserve"> in the </w:t>
            </w:r>
            <w:r w:rsidR="00B774C7" w:rsidRPr="00203688">
              <w:rPr>
                <w:color w:val="auto"/>
              </w:rPr>
              <w:t>v</w:t>
            </w:r>
            <w:r w:rsidRPr="00203688">
              <w:rPr>
                <w:color w:val="auto"/>
              </w:rPr>
              <w:t xml:space="preserve">isiting </w:t>
            </w:r>
            <w:r w:rsidR="00B774C7" w:rsidRPr="00203688">
              <w:rPr>
                <w:color w:val="auto"/>
              </w:rPr>
              <w:t>i</w:t>
            </w:r>
            <w:r w:rsidRPr="00203688">
              <w:rPr>
                <w:color w:val="auto"/>
              </w:rPr>
              <w:t xml:space="preserve">nstitution that will be responsible for </w:t>
            </w:r>
            <w:r w:rsidR="006F760A" w:rsidRPr="00203688">
              <w:rPr>
                <w:color w:val="auto"/>
              </w:rPr>
              <w:t xml:space="preserve">hosting </w:t>
            </w:r>
            <w:r w:rsidRPr="00203688">
              <w:rPr>
                <w:color w:val="auto"/>
              </w:rPr>
              <w:t xml:space="preserve">the skills </w:t>
            </w:r>
            <w:r w:rsidR="00541FA1" w:rsidRPr="00203688">
              <w:rPr>
                <w:color w:val="auto"/>
              </w:rPr>
              <w:t xml:space="preserve">exchange/development opportunity. </w:t>
            </w:r>
          </w:p>
          <w:p w14:paraId="71363BCC" w14:textId="5CFE4094" w:rsidR="003846AD" w:rsidRPr="00203688" w:rsidRDefault="006F760A" w:rsidP="00094B21">
            <w:pPr>
              <w:pStyle w:val="Bulletswithintable"/>
              <w:numPr>
                <w:ilvl w:val="0"/>
                <w:numId w:val="1"/>
              </w:numPr>
              <w:rPr>
                <w:b/>
                <w:color w:val="auto"/>
              </w:rPr>
            </w:pPr>
            <w:r w:rsidRPr="00203688">
              <w:rPr>
                <w:b/>
                <w:color w:val="auto"/>
              </w:rPr>
              <w:t>Address h</w:t>
            </w:r>
            <w:r w:rsidR="00073BBB" w:rsidRPr="00203688">
              <w:rPr>
                <w:b/>
                <w:color w:val="auto"/>
              </w:rPr>
              <w:t xml:space="preserve">ow </w:t>
            </w:r>
            <w:r w:rsidR="00094B21" w:rsidRPr="00203688">
              <w:rPr>
                <w:b/>
                <w:color w:val="auto"/>
              </w:rPr>
              <w:t>the Alliance environment</w:t>
            </w:r>
            <w:r w:rsidR="00073BBB" w:rsidRPr="00203688">
              <w:rPr>
                <w:b/>
                <w:color w:val="auto"/>
              </w:rPr>
              <w:t xml:space="preserve"> </w:t>
            </w:r>
            <w:r w:rsidRPr="00203688">
              <w:rPr>
                <w:b/>
                <w:color w:val="auto"/>
              </w:rPr>
              <w:t xml:space="preserve">is </w:t>
            </w:r>
            <w:r w:rsidR="00094B21" w:rsidRPr="00203688">
              <w:rPr>
                <w:b/>
                <w:color w:val="auto"/>
              </w:rPr>
              <w:t xml:space="preserve">critical in supporting the </w:t>
            </w:r>
            <w:r w:rsidR="00881EE9" w:rsidRPr="00203688">
              <w:rPr>
                <w:b/>
                <w:color w:val="auto"/>
              </w:rPr>
              <w:t xml:space="preserve">opportunity and the </w:t>
            </w:r>
            <w:r w:rsidR="00094B21" w:rsidRPr="00203688">
              <w:rPr>
                <w:b/>
                <w:color w:val="auto"/>
              </w:rPr>
              <w:t xml:space="preserve">potential of </w:t>
            </w:r>
            <w:r w:rsidR="00881EE9" w:rsidRPr="00203688">
              <w:rPr>
                <w:b/>
                <w:color w:val="auto"/>
              </w:rPr>
              <w:t xml:space="preserve">future collaborative </w:t>
            </w:r>
            <w:r w:rsidR="00C0299C" w:rsidRPr="00203688">
              <w:rPr>
                <w:b/>
                <w:color w:val="auto"/>
              </w:rPr>
              <w:t>research projects/initiatives</w:t>
            </w:r>
            <w:r w:rsidR="00AF10F9" w:rsidRPr="00203688">
              <w:rPr>
                <w:b/>
                <w:color w:val="auto"/>
              </w:rPr>
              <w:t xml:space="preserve">. </w:t>
            </w:r>
          </w:p>
          <w:p w14:paraId="633093A8" w14:textId="538A1088" w:rsidR="00094B21" w:rsidRPr="0006769F" w:rsidRDefault="00AF10F9" w:rsidP="00094B21">
            <w:pPr>
              <w:pStyle w:val="Bulletswithintable"/>
              <w:numPr>
                <w:ilvl w:val="0"/>
                <w:numId w:val="1"/>
              </w:numPr>
              <w:rPr>
                <w:b/>
              </w:rPr>
            </w:pPr>
            <w:r w:rsidRPr="00203688">
              <w:rPr>
                <w:b/>
                <w:color w:val="auto"/>
              </w:rPr>
              <w:t>Address h</w:t>
            </w:r>
            <w:r w:rsidR="00094B21" w:rsidRPr="00203688">
              <w:rPr>
                <w:b/>
                <w:color w:val="auto"/>
              </w:rPr>
              <w:t>ow this</w:t>
            </w:r>
            <w:r w:rsidR="00C0299C" w:rsidRPr="00203688">
              <w:rPr>
                <w:b/>
                <w:color w:val="auto"/>
              </w:rPr>
              <w:t xml:space="preserve"> opportunity</w:t>
            </w:r>
            <w:r w:rsidR="00094B21" w:rsidRPr="00203688">
              <w:rPr>
                <w:b/>
                <w:color w:val="auto"/>
              </w:rPr>
              <w:t xml:space="preserve"> will </w:t>
            </w:r>
            <w:r w:rsidR="00C0299C" w:rsidRPr="00203688">
              <w:rPr>
                <w:b/>
                <w:color w:val="auto"/>
              </w:rPr>
              <w:t>accelerate progress toward the Alliance’s strategic aims</w:t>
            </w:r>
            <w:r w:rsidR="00094B21" w:rsidRPr="00203688">
              <w:rPr>
                <w:b/>
                <w:color w:val="auto"/>
              </w:rPr>
              <w:t xml:space="preserve"> compared to </w:t>
            </w:r>
            <w:r w:rsidRPr="00203688">
              <w:rPr>
                <w:b/>
                <w:color w:val="auto"/>
              </w:rPr>
              <w:t>not pursuing this opportunity.</w:t>
            </w:r>
          </w:p>
        </w:tc>
      </w:tr>
      <w:tr w:rsidR="00094B21" w14:paraId="0F544F52" w14:textId="77777777" w:rsidTr="006E495A">
        <w:trPr>
          <w:cnfStyle w:val="000000100000" w:firstRow="0" w:lastRow="0" w:firstColumn="0" w:lastColumn="0" w:oddVBand="0" w:evenVBand="0" w:oddHBand="1" w:evenHBand="0" w:firstRowFirstColumn="0" w:firstRowLastColumn="0" w:lastRowFirstColumn="0" w:lastRowLastColumn="0"/>
          <w:trHeight w:val="527"/>
        </w:trPr>
        <w:tc>
          <w:tcPr>
            <w:tcW w:w="2127" w:type="dxa"/>
          </w:tcPr>
          <w:p w14:paraId="0B7248D0" w14:textId="6AAC1FAC" w:rsidR="00094B21" w:rsidRPr="00BC22F7" w:rsidRDefault="00094B21" w:rsidP="006E495A">
            <w:pPr>
              <w:pStyle w:val="TableHeading2"/>
            </w:pPr>
            <w:r>
              <w:t xml:space="preserve">DEVELOPMENT </w:t>
            </w:r>
            <w:r w:rsidR="00315E9E">
              <w:t>OPPORTUNITY</w:t>
            </w:r>
            <w:r>
              <w:t xml:space="preserve"> AND MILESTONES</w:t>
            </w:r>
          </w:p>
        </w:tc>
        <w:tc>
          <w:tcPr>
            <w:tcW w:w="6738" w:type="dxa"/>
          </w:tcPr>
          <w:p w14:paraId="3F2E36BF" w14:textId="52EB0C34" w:rsidR="00094B21" w:rsidRPr="00203688" w:rsidRDefault="00315E9E" w:rsidP="00BC4196">
            <w:pPr>
              <w:pStyle w:val="Bulletswithintable"/>
              <w:numPr>
                <w:ilvl w:val="0"/>
                <w:numId w:val="2"/>
              </w:numPr>
              <w:rPr>
                <w:color w:val="auto"/>
              </w:rPr>
            </w:pPr>
            <w:r w:rsidRPr="00203688">
              <w:rPr>
                <w:color w:val="auto"/>
              </w:rPr>
              <w:t xml:space="preserve">Provide details of the </w:t>
            </w:r>
            <w:r w:rsidR="00A45450" w:rsidRPr="00203688">
              <w:rPr>
                <w:color w:val="auto"/>
              </w:rPr>
              <w:t xml:space="preserve">opportunity and any milestones in your development plan. </w:t>
            </w:r>
            <w:r w:rsidR="00094B21" w:rsidRPr="00203688">
              <w:rPr>
                <w:color w:val="auto"/>
              </w:rPr>
              <w:t xml:space="preserve">Explain clearly how </w:t>
            </w:r>
            <w:r w:rsidR="00A45450" w:rsidRPr="00203688">
              <w:rPr>
                <w:color w:val="auto"/>
              </w:rPr>
              <w:t xml:space="preserve">this opportunity </w:t>
            </w:r>
            <w:r w:rsidR="00094B21" w:rsidRPr="00203688">
              <w:rPr>
                <w:color w:val="auto"/>
              </w:rPr>
              <w:t>will address the early detection challenge you have identified</w:t>
            </w:r>
            <w:r w:rsidR="00CB4202" w:rsidRPr="00203688">
              <w:rPr>
                <w:color w:val="auto"/>
              </w:rPr>
              <w:t xml:space="preserve"> and how it will provide</w:t>
            </w:r>
            <w:r w:rsidR="00CB4202" w:rsidRPr="00203688">
              <w:rPr>
                <w:rFonts w:eastAsia="Calibri" w:cs="Times New Roman"/>
                <w:color w:val="auto"/>
              </w:rPr>
              <w:t xml:space="preserve"> </w:t>
            </w:r>
            <w:r w:rsidR="00CB4202" w:rsidRPr="00203688">
              <w:rPr>
                <w:color w:val="auto"/>
                <w:lang w:val="en-GB"/>
              </w:rPr>
              <w:t>a step-change in your career and/or research interests</w:t>
            </w:r>
            <w:r w:rsidR="00B81486" w:rsidRPr="00203688">
              <w:rPr>
                <w:color w:val="auto"/>
                <w:lang w:val="en-GB"/>
              </w:rPr>
              <w:t xml:space="preserve"> (or those of researchers at the host </w:t>
            </w:r>
            <w:r w:rsidR="002257F1" w:rsidRPr="00203688">
              <w:rPr>
                <w:color w:val="auto"/>
                <w:lang w:val="en-GB"/>
              </w:rPr>
              <w:t xml:space="preserve">Alliance Member </w:t>
            </w:r>
            <w:r w:rsidR="00B81486" w:rsidRPr="00203688">
              <w:rPr>
                <w:color w:val="auto"/>
                <w:lang w:val="en-GB"/>
              </w:rPr>
              <w:t>Centre)</w:t>
            </w:r>
            <w:r w:rsidR="00CB4202" w:rsidRPr="00203688">
              <w:rPr>
                <w:color w:val="auto"/>
                <w:lang w:val="en-GB"/>
              </w:rPr>
              <w:t xml:space="preserve">. </w:t>
            </w:r>
            <w:r w:rsidR="00CB4202" w:rsidRPr="00203688">
              <w:rPr>
                <w:color w:val="auto"/>
              </w:rPr>
              <w:t>Briefly explain your plan for seeding foundations for potential future collaborative research projects</w:t>
            </w:r>
            <w:r w:rsidR="00BC4196" w:rsidRPr="00203688">
              <w:rPr>
                <w:color w:val="auto"/>
              </w:rPr>
              <w:t xml:space="preserve"> and how this opportunity will help you achieve this. </w:t>
            </w:r>
          </w:p>
          <w:p w14:paraId="3A5FFC06" w14:textId="5B427040" w:rsidR="001E252F" w:rsidRPr="00BC4196" w:rsidRDefault="009A6A48" w:rsidP="00BC4196">
            <w:pPr>
              <w:pStyle w:val="Bulletswithintable"/>
              <w:numPr>
                <w:ilvl w:val="0"/>
                <w:numId w:val="2"/>
              </w:numPr>
            </w:pPr>
            <w:r w:rsidRPr="00203688">
              <w:rPr>
                <w:color w:val="auto"/>
              </w:rPr>
              <w:t>Include details of any experimental methods, techniques and analyses</w:t>
            </w:r>
            <w:r w:rsidR="00133CF5" w:rsidRPr="00203688">
              <w:rPr>
                <w:color w:val="auto"/>
              </w:rPr>
              <w:t xml:space="preserve"> that will be part of this opportunity. </w:t>
            </w:r>
          </w:p>
        </w:tc>
      </w:tr>
      <w:tr w:rsidR="00094B21" w14:paraId="4CC96767" w14:textId="77777777" w:rsidTr="006E495A">
        <w:trPr>
          <w:trHeight w:val="527"/>
        </w:trPr>
        <w:tc>
          <w:tcPr>
            <w:tcW w:w="2127" w:type="dxa"/>
          </w:tcPr>
          <w:p w14:paraId="4AFF6B66" w14:textId="77777777" w:rsidR="00094B21" w:rsidRPr="00BC22F7" w:rsidRDefault="00094B21" w:rsidP="006E495A">
            <w:pPr>
              <w:pStyle w:val="TableHeading2"/>
            </w:pPr>
            <w:r>
              <w:rPr>
                <w:iCs/>
              </w:rPr>
              <w:t>EXPECTED OUTPUTS</w:t>
            </w:r>
          </w:p>
        </w:tc>
        <w:tc>
          <w:tcPr>
            <w:tcW w:w="6738" w:type="dxa"/>
          </w:tcPr>
          <w:p w14:paraId="6E339AE0" w14:textId="2A7058F0" w:rsidR="00094B21" w:rsidRPr="001124EB" w:rsidRDefault="00094B21" w:rsidP="00540F4A">
            <w:pPr>
              <w:pStyle w:val="BodyCopywithintable"/>
              <w:numPr>
                <w:ilvl w:val="0"/>
                <w:numId w:val="2"/>
              </w:numPr>
              <w:jc w:val="both"/>
            </w:pPr>
            <w:r w:rsidRPr="00203688">
              <w:rPr>
                <w:color w:val="auto"/>
              </w:rPr>
              <w:t xml:space="preserve">State the expected outputs of </w:t>
            </w:r>
            <w:r w:rsidR="00133CF5" w:rsidRPr="00203688">
              <w:rPr>
                <w:color w:val="auto"/>
              </w:rPr>
              <w:t>this opportunity</w:t>
            </w:r>
            <w:r w:rsidR="00AF10F9" w:rsidRPr="00203688">
              <w:rPr>
                <w:color w:val="auto"/>
              </w:rPr>
              <w:t xml:space="preserve">. </w:t>
            </w:r>
            <w:r w:rsidR="00151DC1" w:rsidRPr="00203688">
              <w:rPr>
                <w:color w:val="auto"/>
              </w:rPr>
              <w:t>I</w:t>
            </w:r>
            <w:r w:rsidRPr="00203688">
              <w:rPr>
                <w:color w:val="auto"/>
              </w:rPr>
              <w:t xml:space="preserve">nclude a </w:t>
            </w:r>
            <w:r w:rsidR="00151DC1" w:rsidRPr="00203688">
              <w:rPr>
                <w:color w:val="auto"/>
              </w:rPr>
              <w:t xml:space="preserve">brief </w:t>
            </w:r>
            <w:r w:rsidRPr="00203688">
              <w:rPr>
                <w:color w:val="auto"/>
              </w:rPr>
              <w:t xml:space="preserve">description of your vision for future research proposals which may lead on from this </w:t>
            </w:r>
            <w:r w:rsidR="00151DC1" w:rsidRPr="00203688">
              <w:rPr>
                <w:color w:val="auto"/>
              </w:rPr>
              <w:t>opportunity</w:t>
            </w:r>
            <w:r w:rsidRPr="00203688">
              <w:rPr>
                <w:color w:val="auto"/>
              </w:rPr>
              <w:t xml:space="preserve">. </w:t>
            </w:r>
          </w:p>
        </w:tc>
      </w:tr>
      <w:tr w:rsidR="00094B21" w14:paraId="48594410" w14:textId="77777777" w:rsidTr="006E495A">
        <w:trPr>
          <w:cnfStyle w:val="000000100000" w:firstRow="0" w:lastRow="0" w:firstColumn="0" w:lastColumn="0" w:oddVBand="0" w:evenVBand="0" w:oddHBand="1" w:evenHBand="0" w:firstRowFirstColumn="0" w:firstRowLastColumn="0" w:lastRowFirstColumn="0" w:lastRowLastColumn="0"/>
          <w:trHeight w:val="527"/>
        </w:trPr>
        <w:tc>
          <w:tcPr>
            <w:tcW w:w="2127" w:type="dxa"/>
          </w:tcPr>
          <w:p w14:paraId="6590C723" w14:textId="77777777" w:rsidR="00094B21" w:rsidRPr="00DD7214" w:rsidRDefault="00094B21" w:rsidP="006E495A">
            <w:pPr>
              <w:pStyle w:val="TableHeading2"/>
            </w:pPr>
            <w:r>
              <w:t>REFERENCES</w:t>
            </w:r>
          </w:p>
        </w:tc>
        <w:tc>
          <w:tcPr>
            <w:tcW w:w="6738" w:type="dxa"/>
          </w:tcPr>
          <w:p w14:paraId="7E34790E" w14:textId="77777777" w:rsidR="00094B21" w:rsidRPr="00203688" w:rsidRDefault="00094B21" w:rsidP="00094B21">
            <w:pPr>
              <w:pStyle w:val="Bulletswithintable"/>
              <w:numPr>
                <w:ilvl w:val="0"/>
                <w:numId w:val="2"/>
              </w:numPr>
              <w:rPr>
                <w:color w:val="auto"/>
              </w:rPr>
            </w:pPr>
            <w:r w:rsidRPr="00203688">
              <w:rPr>
                <w:color w:val="auto"/>
              </w:rPr>
              <w:t>Give full details of any references, including authors, publication year, title and journal name, volume, page numbers. We won’t accept shortened references.</w:t>
            </w:r>
          </w:p>
          <w:p w14:paraId="3E150B24" w14:textId="77777777" w:rsidR="00094B21" w:rsidRPr="00E27BA5" w:rsidRDefault="00094B21" w:rsidP="00094B21">
            <w:pPr>
              <w:pStyle w:val="Bulletswithintable"/>
              <w:numPr>
                <w:ilvl w:val="0"/>
                <w:numId w:val="2"/>
              </w:numPr>
              <w:rPr>
                <w:rFonts w:ascii="Museo Sans Rounded 100" w:hAnsi="Museo Sans Rounded 100"/>
                <w:b/>
                <w:color w:val="auto"/>
              </w:rPr>
            </w:pPr>
            <w:r w:rsidRPr="00203688">
              <w:rPr>
                <w:color w:val="auto"/>
              </w:rPr>
              <w:t xml:space="preserve">Number your references in the order in which they appear in the text, and list them in the Vancouver style (as </w:t>
            </w:r>
            <w:hyperlink r:id="rId13" w:history="1">
              <w:r w:rsidRPr="00203688">
                <w:rPr>
                  <w:rStyle w:val="Hyperlink"/>
                  <w:color w:val="auto"/>
                </w:rPr>
                <w:t>outlined by the US National Library of Medicine</w:t>
              </w:r>
            </w:hyperlink>
            <w:r w:rsidRPr="00203688">
              <w:rPr>
                <w:color w:val="auto"/>
              </w:rPr>
              <w:t>).</w:t>
            </w:r>
          </w:p>
        </w:tc>
      </w:tr>
    </w:tbl>
    <w:p w14:paraId="2394E771" w14:textId="215CC1A7" w:rsidR="00F162AC" w:rsidRDefault="0072605D"/>
    <w:p w14:paraId="23F3ECB0" w14:textId="7362B7BE" w:rsidR="007F0F27" w:rsidRPr="00627DF1" w:rsidRDefault="000F615C" w:rsidP="000F615C">
      <w:pPr>
        <w:pStyle w:val="Sub-HeadingLevel2"/>
        <w:numPr>
          <w:ilvl w:val="0"/>
          <w:numId w:val="0"/>
        </w:numPr>
        <w:rPr>
          <w:sz w:val="28"/>
          <w:szCs w:val="28"/>
        </w:rPr>
      </w:pPr>
      <w:r>
        <w:rPr>
          <w:sz w:val="28"/>
          <w:szCs w:val="28"/>
        </w:rPr>
        <w:lastRenderedPageBreak/>
        <w:t>2.3</w:t>
      </w:r>
      <w:r w:rsidR="007F0F27" w:rsidRPr="00627DF1">
        <w:rPr>
          <w:sz w:val="28"/>
          <w:szCs w:val="28"/>
        </w:rPr>
        <w:t xml:space="preserve"> Additional research information</w:t>
      </w:r>
    </w:p>
    <w:p w14:paraId="7CC534E5" w14:textId="77777777" w:rsidR="006D3E36" w:rsidRPr="00203688" w:rsidRDefault="007F0F27" w:rsidP="007F0F27">
      <w:pPr>
        <w:rPr>
          <w:rFonts w:ascii="Museo Sans Rounded 100" w:hAnsi="Museo Sans Rounded 100"/>
        </w:rPr>
      </w:pPr>
      <w:bookmarkStart w:id="31" w:name="_Hlk507674136"/>
      <w:r w:rsidRPr="00203688">
        <w:rPr>
          <w:rFonts w:ascii="Museo Sans Rounded 100" w:hAnsi="Museo Sans Rounded 100"/>
        </w:rPr>
        <w:t>Ple</w:t>
      </w:r>
      <w:r w:rsidR="006D3E36" w:rsidRPr="00203688">
        <w:rPr>
          <w:rFonts w:ascii="Museo Sans Rounded 100" w:hAnsi="Museo Sans Rounded 100"/>
        </w:rPr>
        <w:t>ase use the provided template to complete the following sections</w:t>
      </w:r>
      <w:r w:rsidRPr="00203688">
        <w:rPr>
          <w:rFonts w:ascii="Museo Sans Rounded 100" w:hAnsi="Museo Sans Rounded 100"/>
        </w:rPr>
        <w:t xml:space="preserve">. </w:t>
      </w:r>
    </w:p>
    <w:bookmarkEnd w:id="31"/>
    <w:p w14:paraId="1FA6A230" w14:textId="254DC6CB" w:rsidR="00C86605" w:rsidRPr="00C86605" w:rsidRDefault="00C86605" w:rsidP="00C86605">
      <w:pPr>
        <w:keepNext/>
        <w:keepLines/>
        <w:spacing w:before="120" w:after="240" w:line="240" w:lineRule="auto"/>
        <w:contextualSpacing/>
        <w:outlineLvl w:val="2"/>
        <w:rPr>
          <w:rFonts w:ascii="Museo Sans Rounded 500" w:eastAsiaTheme="majorEastAsia" w:hAnsi="Museo Sans Rounded 500" w:cstheme="majorBidi"/>
          <w:bCs/>
          <w:color w:val="EC008C"/>
          <w:sz w:val="24"/>
        </w:rPr>
      </w:pPr>
      <w:r w:rsidRPr="00C86605">
        <w:rPr>
          <w:rFonts w:ascii="Museo Sans Rounded 500" w:eastAsiaTheme="majorEastAsia" w:hAnsi="Museo Sans Rounded 500" w:cstheme="majorBidi"/>
          <w:bCs/>
          <w:color w:val="EC008C"/>
          <w:sz w:val="24"/>
        </w:rPr>
        <w:t xml:space="preserve">Additional information for all </w:t>
      </w:r>
      <w:r w:rsidR="00D134FB">
        <w:rPr>
          <w:rFonts w:ascii="Museo Sans Rounded 500" w:eastAsiaTheme="majorEastAsia" w:hAnsi="Museo Sans Rounded 500" w:cstheme="majorBidi"/>
          <w:bCs/>
          <w:color w:val="EC008C"/>
          <w:sz w:val="24"/>
        </w:rPr>
        <w:t>applications</w:t>
      </w:r>
    </w:p>
    <w:tbl>
      <w:tblPr>
        <w:tblStyle w:val="TableGrid1"/>
        <w:tblW w:w="9182" w:type="dxa"/>
        <w:tblBorders>
          <w:top w:val="none" w:sz="0" w:space="0" w:color="auto"/>
          <w:left w:val="none" w:sz="0" w:space="0" w:color="auto"/>
          <w:bottom w:val="none" w:sz="0" w:space="0" w:color="auto"/>
          <w:right w:val="none" w:sz="0" w:space="0" w:color="auto"/>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1980"/>
        <w:gridCol w:w="7202"/>
      </w:tblGrid>
      <w:tr w:rsidR="00C86605" w:rsidRPr="00C86605" w14:paraId="296968D3" w14:textId="77777777" w:rsidTr="00061B2B">
        <w:trPr>
          <w:trHeight w:val="676"/>
        </w:trPr>
        <w:tc>
          <w:tcPr>
            <w:tcW w:w="1980" w:type="dxa"/>
            <w:shd w:val="clear" w:color="auto" w:fill="F2F2F2" w:themeFill="background1" w:themeFillShade="F2"/>
            <w:vAlign w:val="center"/>
          </w:tcPr>
          <w:p w14:paraId="56A8D817" w14:textId="1ACBE98B" w:rsidR="00C86605" w:rsidRPr="00A24503" w:rsidRDefault="00C86605" w:rsidP="00C86605">
            <w:pPr>
              <w:spacing w:after="200" w:line="300" w:lineRule="exact"/>
              <w:rPr>
                <w:rFonts w:ascii="Museo Sans Rounded 100" w:eastAsiaTheme="majorEastAsia" w:hAnsi="Museo Sans Rounded 100" w:cstheme="majorBidi"/>
                <w:bCs/>
                <w:color w:val="2E008B"/>
                <w:sz w:val="20"/>
              </w:rPr>
            </w:pPr>
            <w:r w:rsidRPr="00A24503">
              <w:rPr>
                <w:rFonts w:ascii="Museo Sans Rounded 100" w:eastAsiaTheme="majorEastAsia" w:hAnsi="Museo Sans Rounded 100" w:cstheme="majorBidi"/>
                <w:bCs/>
                <w:color w:val="2E008B"/>
                <w:sz w:val="20"/>
              </w:rPr>
              <w:t>JUSTIFICATION FOR SUPPORT REQUESTED</w:t>
            </w:r>
          </w:p>
        </w:tc>
        <w:tc>
          <w:tcPr>
            <w:tcW w:w="7202" w:type="dxa"/>
            <w:shd w:val="clear" w:color="auto" w:fill="F2F2F2" w:themeFill="background1" w:themeFillShade="F2"/>
            <w:vAlign w:val="center"/>
          </w:tcPr>
          <w:p w14:paraId="2676BD3A" w14:textId="77777777" w:rsidR="00C86605" w:rsidRPr="00A24503" w:rsidRDefault="00C86605" w:rsidP="00C86605">
            <w:pPr>
              <w:autoSpaceDE w:val="0"/>
              <w:autoSpaceDN w:val="0"/>
              <w:adjustRightInd w:val="0"/>
              <w:spacing w:after="120"/>
              <w:contextualSpacing/>
              <w:jc w:val="both"/>
              <w:rPr>
                <w:rFonts w:ascii="Museo Sans Rounded 100" w:hAnsi="Museo Sans Rounded 100" w:cs="Calibri"/>
                <w:color w:val="404040" w:themeColor="text1" w:themeTint="BF"/>
                <w:sz w:val="20"/>
                <w:szCs w:val="20"/>
              </w:rPr>
            </w:pPr>
          </w:p>
          <w:p w14:paraId="34462FDD" w14:textId="086C984B" w:rsidR="00C86605" w:rsidRPr="00A24503" w:rsidRDefault="00C86605" w:rsidP="00C86605">
            <w:pPr>
              <w:autoSpaceDE w:val="0"/>
              <w:autoSpaceDN w:val="0"/>
              <w:adjustRightInd w:val="0"/>
              <w:spacing w:after="120"/>
              <w:contextualSpacing/>
              <w:jc w:val="both"/>
              <w:rPr>
                <w:rFonts w:ascii="Museo Sans Rounded 100" w:hAnsi="Museo Sans Rounded 100" w:cs="Calibri"/>
                <w:b/>
                <w:sz w:val="20"/>
                <w:szCs w:val="20"/>
              </w:rPr>
            </w:pPr>
            <w:r w:rsidRPr="00A24503">
              <w:rPr>
                <w:rFonts w:ascii="Museo Sans Rounded 100" w:hAnsi="Museo Sans Rounded 100" w:cs="Calibri"/>
                <w:sz w:val="20"/>
                <w:szCs w:val="20"/>
              </w:rPr>
              <w:t>Please list running expenses and provide justification for the associated costs.</w:t>
            </w:r>
            <w:r w:rsidR="007B7592" w:rsidRPr="00A24503">
              <w:rPr>
                <w:rFonts w:ascii="Museo Sans Rounded 100" w:hAnsi="Museo Sans Rounded 100"/>
              </w:rPr>
              <w:t xml:space="preserve"> </w:t>
            </w:r>
            <w:r w:rsidR="00CF7839" w:rsidRPr="00A24503">
              <w:rPr>
                <w:rFonts w:ascii="Museo Sans Rounded 100" w:hAnsi="Museo Sans Rounded 100" w:cs="Calibri"/>
                <w:b/>
                <w:sz w:val="20"/>
                <w:szCs w:val="20"/>
              </w:rPr>
              <w:t xml:space="preserve">Costs should be divided and reported separately for each UK and US Member Centre(s) in the local currency of the country in which they are incurred in (e.g. GBP (£) for UK and USD ($) for US). For example, if costs are associated with US Member Centres, it should be reported as </w:t>
            </w:r>
            <w:r w:rsidR="00CF7839" w:rsidRPr="00A24503">
              <w:rPr>
                <w:rFonts w:ascii="Museo Sans Rounded 100" w:hAnsi="Museo Sans Rounded 100" w:cs="Calibri"/>
                <w:b/>
                <w:i/>
                <w:sz w:val="20"/>
                <w:szCs w:val="20"/>
              </w:rPr>
              <w:t>Stanford or OHSU- USD ($) amount</w:t>
            </w:r>
            <w:r w:rsidR="00CF7839" w:rsidRPr="00A24503">
              <w:rPr>
                <w:rFonts w:ascii="Museo Sans Rounded 100" w:hAnsi="Museo Sans Rounded 100" w:cs="Calibri"/>
                <w:b/>
                <w:sz w:val="20"/>
                <w:szCs w:val="20"/>
              </w:rPr>
              <w:t xml:space="preserve">. Costs associated with UK Member Centres, should be reported as </w:t>
            </w:r>
            <w:r w:rsidR="00CF7839" w:rsidRPr="00A24503">
              <w:rPr>
                <w:rFonts w:ascii="Museo Sans Rounded 100" w:hAnsi="Museo Sans Rounded 100" w:cs="Calibri"/>
                <w:b/>
                <w:i/>
                <w:sz w:val="20"/>
                <w:szCs w:val="20"/>
              </w:rPr>
              <w:t>Manchester or Cambridge or UCL - GBP (£) amount.</w:t>
            </w:r>
            <w:r w:rsidR="00CF7839" w:rsidRPr="00A24503">
              <w:rPr>
                <w:rFonts w:ascii="Museo Sans Rounded 100" w:hAnsi="Museo Sans Rounded 100" w:cs="Calibri"/>
                <w:b/>
                <w:sz w:val="20"/>
                <w:szCs w:val="20"/>
              </w:rPr>
              <w:t xml:space="preserve"> </w:t>
            </w:r>
          </w:p>
          <w:p w14:paraId="03A70A4E" w14:textId="77777777" w:rsidR="00C86605" w:rsidRPr="00A24503" w:rsidRDefault="00C86605" w:rsidP="00C86605">
            <w:pPr>
              <w:autoSpaceDE w:val="0"/>
              <w:autoSpaceDN w:val="0"/>
              <w:adjustRightInd w:val="0"/>
              <w:spacing w:after="120"/>
              <w:contextualSpacing/>
              <w:jc w:val="both"/>
              <w:rPr>
                <w:rFonts w:ascii="Museo Sans Rounded 100" w:hAnsi="Museo Sans Rounded 100" w:cs="Calibri"/>
                <w:sz w:val="20"/>
                <w:szCs w:val="20"/>
              </w:rPr>
            </w:pPr>
          </w:p>
          <w:p w14:paraId="3A42FDB8" w14:textId="77777777" w:rsidR="00C86605" w:rsidRPr="00A24503" w:rsidRDefault="00C86605" w:rsidP="00C86605">
            <w:pPr>
              <w:autoSpaceDE w:val="0"/>
              <w:autoSpaceDN w:val="0"/>
              <w:adjustRightInd w:val="0"/>
              <w:spacing w:after="120"/>
              <w:ind w:left="142"/>
              <w:contextualSpacing/>
              <w:jc w:val="both"/>
              <w:rPr>
                <w:rFonts w:ascii="Museo Sans Rounded 100" w:hAnsi="Museo Sans Rounded 100" w:cs="Calibri"/>
                <w:sz w:val="20"/>
                <w:szCs w:val="20"/>
              </w:rPr>
            </w:pPr>
            <w:r w:rsidRPr="00A24503">
              <w:rPr>
                <w:rFonts w:ascii="Museo Sans Rounded 100" w:hAnsi="Museo Sans Rounded 100" w:cs="Calibri"/>
                <w:sz w:val="20"/>
                <w:szCs w:val="20"/>
              </w:rPr>
              <w:t xml:space="preserve">Running Expenses: </w:t>
            </w:r>
          </w:p>
          <w:p w14:paraId="14FA2139" w14:textId="1861C8A8" w:rsidR="001B6239" w:rsidRPr="00A24503" w:rsidRDefault="00A834DA" w:rsidP="00C86605">
            <w:pPr>
              <w:numPr>
                <w:ilvl w:val="0"/>
                <w:numId w:val="22"/>
              </w:numPr>
              <w:autoSpaceDE w:val="0"/>
              <w:autoSpaceDN w:val="0"/>
              <w:adjustRightInd w:val="0"/>
              <w:spacing w:after="120"/>
              <w:contextualSpacing/>
              <w:jc w:val="both"/>
              <w:rPr>
                <w:rFonts w:ascii="Museo Sans Rounded 100" w:hAnsi="Museo Sans Rounded 100" w:cs="Calibri"/>
                <w:sz w:val="20"/>
                <w:szCs w:val="20"/>
              </w:rPr>
            </w:pPr>
            <w:r w:rsidRPr="00A24503">
              <w:rPr>
                <w:rFonts w:ascii="Museo Sans Rounded 100" w:hAnsi="Museo Sans Rounded 100" w:cs="Calibri"/>
                <w:sz w:val="20"/>
                <w:szCs w:val="20"/>
              </w:rPr>
              <w:t>Please list your travel and accommodation costs.</w:t>
            </w:r>
          </w:p>
          <w:tbl>
            <w:tblPr>
              <w:tblStyle w:val="TableGrid"/>
              <w:tblpPr w:leftFromText="180" w:rightFromText="180" w:vertAnchor="text" w:horzAnchor="margin" w:tblpXSpec="center" w:tblpY="1239"/>
              <w:tblOverlap w:val="never"/>
              <w:tblW w:w="5646" w:type="dxa"/>
              <w:tblLayout w:type="fixed"/>
              <w:tblLook w:val="04A0" w:firstRow="1" w:lastRow="0" w:firstColumn="1" w:lastColumn="0" w:noHBand="0" w:noVBand="1"/>
            </w:tblPr>
            <w:tblGrid>
              <w:gridCol w:w="1301"/>
              <w:gridCol w:w="1301"/>
              <w:gridCol w:w="1301"/>
              <w:gridCol w:w="1743"/>
            </w:tblGrid>
            <w:tr w:rsidR="000A63A6" w:rsidRPr="00A24503" w14:paraId="61DB2009" w14:textId="77777777" w:rsidTr="00952AD3">
              <w:trPr>
                <w:trHeight w:val="396"/>
              </w:trPr>
              <w:tc>
                <w:tcPr>
                  <w:tcW w:w="1301" w:type="dxa"/>
                </w:tcPr>
                <w:p w14:paraId="40A791EC" w14:textId="77777777" w:rsidR="000A63A6" w:rsidRPr="00A24503" w:rsidRDefault="000A63A6" w:rsidP="000A63A6">
                  <w:pPr>
                    <w:rPr>
                      <w:rFonts w:ascii="Museo Sans Rounded 100" w:hAnsi="Museo Sans Rounded 100"/>
                      <w:sz w:val="18"/>
                      <w:szCs w:val="18"/>
                    </w:rPr>
                  </w:pPr>
                  <w:bookmarkStart w:id="32" w:name="_Hlk22304279"/>
                  <w:r w:rsidRPr="00A24503">
                    <w:rPr>
                      <w:rFonts w:ascii="Museo Sans Rounded 100" w:hAnsi="Museo Sans Rounded 100"/>
                      <w:sz w:val="18"/>
                      <w:szCs w:val="18"/>
                    </w:rPr>
                    <w:t>Description</w:t>
                  </w:r>
                </w:p>
              </w:tc>
              <w:tc>
                <w:tcPr>
                  <w:tcW w:w="1301" w:type="dxa"/>
                </w:tcPr>
                <w:p w14:paraId="7795D4FC" w14:textId="77777777" w:rsidR="000A63A6" w:rsidRPr="00A24503" w:rsidRDefault="000A63A6" w:rsidP="000A63A6">
                  <w:pPr>
                    <w:rPr>
                      <w:rFonts w:ascii="Museo Sans Rounded 100" w:hAnsi="Museo Sans Rounded 100"/>
                      <w:sz w:val="18"/>
                      <w:szCs w:val="18"/>
                    </w:rPr>
                  </w:pPr>
                  <w:r w:rsidRPr="00A24503">
                    <w:rPr>
                      <w:rFonts w:ascii="Museo Sans Rounded 100" w:hAnsi="Museo Sans Rounded 100"/>
                      <w:sz w:val="18"/>
                      <w:szCs w:val="18"/>
                    </w:rPr>
                    <w:t>Additional Information</w:t>
                  </w:r>
                </w:p>
              </w:tc>
              <w:tc>
                <w:tcPr>
                  <w:tcW w:w="1301" w:type="dxa"/>
                </w:tcPr>
                <w:p w14:paraId="4A18C7F9" w14:textId="77777777" w:rsidR="000A63A6" w:rsidRPr="00A24503" w:rsidRDefault="000A63A6" w:rsidP="000A63A6">
                  <w:pPr>
                    <w:rPr>
                      <w:rFonts w:ascii="Museo Sans Rounded 100" w:hAnsi="Museo Sans Rounded 100"/>
                      <w:sz w:val="18"/>
                      <w:szCs w:val="18"/>
                    </w:rPr>
                  </w:pPr>
                  <w:r w:rsidRPr="00A24503">
                    <w:rPr>
                      <w:rFonts w:ascii="Museo Sans Rounded 100" w:hAnsi="Museo Sans Rounded 100"/>
                      <w:sz w:val="18"/>
                      <w:szCs w:val="18"/>
                    </w:rPr>
                    <w:t>Duration (days)</w:t>
                  </w:r>
                </w:p>
              </w:tc>
              <w:tc>
                <w:tcPr>
                  <w:tcW w:w="1743" w:type="dxa"/>
                </w:tcPr>
                <w:p w14:paraId="33BC822F" w14:textId="77777777" w:rsidR="000A63A6" w:rsidRPr="00A24503" w:rsidRDefault="000A63A6" w:rsidP="000A63A6">
                  <w:pPr>
                    <w:rPr>
                      <w:rFonts w:ascii="Museo Sans Rounded 100" w:hAnsi="Museo Sans Rounded 100"/>
                      <w:sz w:val="18"/>
                      <w:szCs w:val="18"/>
                    </w:rPr>
                  </w:pPr>
                  <w:r w:rsidRPr="00A24503">
                    <w:rPr>
                      <w:rFonts w:ascii="Museo Sans Rounded 100" w:hAnsi="Museo Sans Rounded 100"/>
                      <w:sz w:val="18"/>
                      <w:szCs w:val="18"/>
                    </w:rPr>
                    <w:t xml:space="preserve">Costs Total </w:t>
                  </w:r>
                </w:p>
              </w:tc>
            </w:tr>
            <w:tr w:rsidR="000A63A6" w:rsidRPr="00A24503" w14:paraId="0AF5573D" w14:textId="77777777" w:rsidTr="00952AD3">
              <w:trPr>
                <w:trHeight w:val="247"/>
              </w:trPr>
              <w:tc>
                <w:tcPr>
                  <w:tcW w:w="1301" w:type="dxa"/>
                </w:tcPr>
                <w:p w14:paraId="2E68E6BE" w14:textId="50D3C9DE" w:rsidR="000A63A6" w:rsidRPr="00A24503" w:rsidRDefault="004D5B74" w:rsidP="000A63A6">
                  <w:pPr>
                    <w:rPr>
                      <w:rFonts w:ascii="Museo Sans Rounded 100" w:hAnsi="Museo Sans Rounded 100"/>
                      <w:sz w:val="18"/>
                      <w:szCs w:val="18"/>
                    </w:rPr>
                  </w:pPr>
                  <w:r w:rsidRPr="00A24503">
                    <w:rPr>
                      <w:rFonts w:ascii="Museo Sans Rounded 100" w:hAnsi="Museo Sans Rounded 100"/>
                      <w:sz w:val="18"/>
                      <w:szCs w:val="18"/>
                    </w:rPr>
                    <w:t xml:space="preserve">Train </w:t>
                  </w:r>
                  <w:r w:rsidR="00406789" w:rsidRPr="00A24503">
                    <w:rPr>
                      <w:rFonts w:ascii="Museo Sans Rounded 100" w:hAnsi="Museo Sans Rounded 100"/>
                      <w:sz w:val="18"/>
                      <w:szCs w:val="18"/>
                    </w:rPr>
                    <w:t>travel</w:t>
                  </w:r>
                  <w:r w:rsidRPr="00A24503">
                    <w:rPr>
                      <w:rFonts w:ascii="Museo Sans Rounded 100" w:hAnsi="Museo Sans Rounded 100"/>
                      <w:sz w:val="18"/>
                      <w:szCs w:val="18"/>
                    </w:rPr>
                    <w:t xml:space="preserve"> </w:t>
                  </w:r>
                </w:p>
              </w:tc>
              <w:tc>
                <w:tcPr>
                  <w:tcW w:w="1301" w:type="dxa"/>
                </w:tcPr>
                <w:p w14:paraId="0968C8F7" w14:textId="3B44095D" w:rsidR="000A63A6" w:rsidRPr="00A24503" w:rsidRDefault="004D5B74" w:rsidP="000A63A6">
                  <w:pPr>
                    <w:rPr>
                      <w:rFonts w:ascii="Museo Sans Rounded 100" w:hAnsi="Museo Sans Rounded 100"/>
                      <w:sz w:val="18"/>
                      <w:szCs w:val="18"/>
                    </w:rPr>
                  </w:pPr>
                  <w:r w:rsidRPr="00A24503">
                    <w:rPr>
                      <w:rFonts w:ascii="Museo Sans Rounded 100" w:hAnsi="Museo Sans Rounded 100"/>
                      <w:sz w:val="18"/>
                      <w:szCs w:val="18"/>
                    </w:rPr>
                    <w:t>Travel from Cambridge to Manchester</w:t>
                  </w:r>
                </w:p>
              </w:tc>
              <w:tc>
                <w:tcPr>
                  <w:tcW w:w="1301" w:type="dxa"/>
                </w:tcPr>
                <w:p w14:paraId="13F25937" w14:textId="5134663C" w:rsidR="000A63A6" w:rsidRPr="00A24503" w:rsidRDefault="00952AD3" w:rsidP="000A63A6">
                  <w:pPr>
                    <w:rPr>
                      <w:rFonts w:ascii="Museo Sans Rounded 100" w:hAnsi="Museo Sans Rounded 100"/>
                      <w:sz w:val="18"/>
                      <w:szCs w:val="18"/>
                    </w:rPr>
                  </w:pPr>
                  <w:r w:rsidRPr="00A24503">
                    <w:rPr>
                      <w:rFonts w:ascii="Museo Sans Rounded 100" w:hAnsi="Museo Sans Rounded 100"/>
                      <w:sz w:val="18"/>
                      <w:szCs w:val="18"/>
                    </w:rPr>
                    <w:t>Round trip</w:t>
                  </w:r>
                </w:p>
              </w:tc>
              <w:tc>
                <w:tcPr>
                  <w:tcW w:w="1743" w:type="dxa"/>
                </w:tcPr>
                <w:p w14:paraId="53555045" w14:textId="07F6E05C" w:rsidR="000A63A6" w:rsidRPr="00A24503" w:rsidRDefault="00952AD3" w:rsidP="000A63A6">
                  <w:pPr>
                    <w:rPr>
                      <w:rFonts w:ascii="Museo Sans Rounded 100" w:hAnsi="Museo Sans Rounded 100"/>
                      <w:sz w:val="18"/>
                      <w:szCs w:val="18"/>
                    </w:rPr>
                  </w:pPr>
                  <w:r w:rsidRPr="00A24503">
                    <w:rPr>
                      <w:rFonts w:ascii="Museo Sans Rounded 100" w:hAnsi="Museo Sans Rounded 100"/>
                      <w:sz w:val="18"/>
                      <w:szCs w:val="18"/>
                    </w:rPr>
                    <w:t>£565 (incurred by Cambridge)</w:t>
                  </w:r>
                </w:p>
              </w:tc>
            </w:tr>
          </w:tbl>
          <w:bookmarkEnd w:id="32"/>
          <w:p w14:paraId="370C5C34" w14:textId="48CBC2F8" w:rsidR="00C86605" w:rsidRPr="00A24503" w:rsidRDefault="00C86605" w:rsidP="00C86605">
            <w:pPr>
              <w:numPr>
                <w:ilvl w:val="0"/>
                <w:numId w:val="22"/>
              </w:numPr>
              <w:autoSpaceDE w:val="0"/>
              <w:autoSpaceDN w:val="0"/>
              <w:adjustRightInd w:val="0"/>
              <w:spacing w:after="120"/>
              <w:contextualSpacing/>
              <w:jc w:val="both"/>
              <w:rPr>
                <w:rFonts w:ascii="Museo Sans Rounded 100" w:hAnsi="Museo Sans Rounded 100" w:cs="Calibri"/>
                <w:sz w:val="20"/>
                <w:szCs w:val="20"/>
              </w:rPr>
            </w:pPr>
            <w:r w:rsidRPr="00A24503">
              <w:rPr>
                <w:rFonts w:ascii="Museo Sans Rounded 100" w:hAnsi="Museo Sans Rounded 100" w:cs="Calibri"/>
                <w:sz w:val="20"/>
                <w:szCs w:val="20"/>
              </w:rPr>
              <w:t>Please list lab consumable costs</w:t>
            </w:r>
            <w:r w:rsidR="00A834DA" w:rsidRPr="00A24503">
              <w:rPr>
                <w:rFonts w:ascii="Museo Sans Rounded 100" w:hAnsi="Museo Sans Rounded 100" w:cs="Calibri"/>
                <w:sz w:val="20"/>
                <w:szCs w:val="20"/>
              </w:rPr>
              <w:t xml:space="preserve">. </w:t>
            </w:r>
          </w:p>
          <w:p w14:paraId="703A00FE" w14:textId="77777777" w:rsidR="00C86605" w:rsidRPr="00A24503" w:rsidRDefault="00C86605" w:rsidP="00C86605">
            <w:pPr>
              <w:numPr>
                <w:ilvl w:val="0"/>
                <w:numId w:val="22"/>
              </w:numPr>
              <w:autoSpaceDE w:val="0"/>
              <w:autoSpaceDN w:val="0"/>
              <w:adjustRightInd w:val="0"/>
              <w:spacing w:after="120"/>
              <w:contextualSpacing/>
              <w:jc w:val="both"/>
              <w:rPr>
                <w:rFonts w:ascii="Museo Sans Rounded 100" w:hAnsi="Museo Sans Rounded 100" w:cs="Calibri"/>
                <w:sz w:val="20"/>
                <w:szCs w:val="20"/>
              </w:rPr>
            </w:pPr>
            <w:r w:rsidRPr="00A24503">
              <w:rPr>
                <w:rFonts w:ascii="Museo Sans Rounded 100" w:hAnsi="Museo Sans Rounded 100" w:cs="Calibri"/>
                <w:sz w:val="20"/>
                <w:szCs w:val="20"/>
              </w:rPr>
              <w:t xml:space="preserve">Please list specific costs separately from general consumables. </w:t>
            </w:r>
          </w:p>
          <w:p w14:paraId="7E87E1A8" w14:textId="77777777" w:rsidR="00C86605" w:rsidRPr="00A24503" w:rsidRDefault="00C86605" w:rsidP="00C86605">
            <w:pPr>
              <w:autoSpaceDE w:val="0"/>
              <w:autoSpaceDN w:val="0"/>
              <w:adjustRightInd w:val="0"/>
              <w:spacing w:after="120"/>
              <w:contextualSpacing/>
              <w:jc w:val="both"/>
              <w:rPr>
                <w:rFonts w:ascii="Museo Sans Rounded 100" w:hAnsi="Museo Sans Rounded 100" w:cs="Calibri"/>
                <w:sz w:val="20"/>
                <w:szCs w:val="20"/>
              </w:rPr>
            </w:pPr>
          </w:p>
          <w:p w14:paraId="26D807CC" w14:textId="797C0CDC" w:rsidR="0039647F" w:rsidRPr="00A24503" w:rsidRDefault="00C86605" w:rsidP="00C86605">
            <w:pPr>
              <w:autoSpaceDE w:val="0"/>
              <w:autoSpaceDN w:val="0"/>
              <w:adjustRightInd w:val="0"/>
              <w:spacing w:after="120"/>
              <w:contextualSpacing/>
              <w:jc w:val="both"/>
              <w:rPr>
                <w:rFonts w:ascii="Museo Sans Rounded 100" w:hAnsi="Museo Sans Rounded 100" w:cs="Calibri"/>
                <w:sz w:val="20"/>
                <w:szCs w:val="20"/>
              </w:rPr>
            </w:pPr>
            <w:r w:rsidRPr="00A24503">
              <w:rPr>
                <w:rFonts w:ascii="Museo Sans Rounded 100" w:hAnsi="Museo Sans Rounded 100" w:cs="Calibri"/>
                <w:sz w:val="20"/>
                <w:szCs w:val="20"/>
              </w:rPr>
              <w:t xml:space="preserve">  </w:t>
            </w:r>
            <w:r w:rsidR="00CF7839" w:rsidRPr="00A24503">
              <w:rPr>
                <w:rFonts w:ascii="Museo Sans Rounded 100" w:hAnsi="Museo Sans Rounded 100" w:cs="Calibri"/>
                <w:sz w:val="20"/>
                <w:szCs w:val="20"/>
              </w:rPr>
              <w:t>Example table:</w:t>
            </w:r>
          </w:p>
          <w:p w14:paraId="1D8E28E6" w14:textId="30104CAA" w:rsidR="00CF7839" w:rsidRPr="00A24503" w:rsidRDefault="00CF7839" w:rsidP="00C86605">
            <w:pPr>
              <w:autoSpaceDE w:val="0"/>
              <w:autoSpaceDN w:val="0"/>
              <w:adjustRightInd w:val="0"/>
              <w:spacing w:after="120"/>
              <w:contextualSpacing/>
              <w:jc w:val="both"/>
              <w:rPr>
                <w:rFonts w:ascii="Museo Sans Rounded 100" w:hAnsi="Museo Sans Rounded 100" w:cs="Calibri"/>
                <w:sz w:val="20"/>
                <w:szCs w:val="20"/>
              </w:rPr>
            </w:pPr>
          </w:p>
          <w:p w14:paraId="7C59E481" w14:textId="4620D352" w:rsidR="00470F7C" w:rsidRPr="00A24503" w:rsidRDefault="00470F7C" w:rsidP="00C86605">
            <w:pPr>
              <w:autoSpaceDE w:val="0"/>
              <w:autoSpaceDN w:val="0"/>
              <w:adjustRightInd w:val="0"/>
              <w:spacing w:after="120"/>
              <w:contextualSpacing/>
              <w:jc w:val="both"/>
              <w:rPr>
                <w:rFonts w:ascii="Museo Sans Rounded 100" w:hAnsi="Museo Sans Rounded 100" w:cs="Calibri"/>
                <w:sz w:val="20"/>
                <w:szCs w:val="20"/>
              </w:rPr>
            </w:pPr>
          </w:p>
          <w:p w14:paraId="7457CAC6" w14:textId="670B13E6" w:rsidR="00470F7C" w:rsidRPr="00A24503" w:rsidRDefault="00470F7C" w:rsidP="00C86605">
            <w:pPr>
              <w:autoSpaceDE w:val="0"/>
              <w:autoSpaceDN w:val="0"/>
              <w:adjustRightInd w:val="0"/>
              <w:spacing w:after="120"/>
              <w:contextualSpacing/>
              <w:jc w:val="both"/>
              <w:rPr>
                <w:rFonts w:ascii="Museo Sans Rounded 100" w:hAnsi="Museo Sans Rounded 100" w:cs="Calibri"/>
                <w:sz w:val="20"/>
                <w:szCs w:val="20"/>
              </w:rPr>
            </w:pPr>
          </w:p>
          <w:p w14:paraId="2F075611" w14:textId="477D9926" w:rsidR="00470F7C" w:rsidRPr="00A24503" w:rsidRDefault="00470F7C" w:rsidP="00C86605">
            <w:pPr>
              <w:autoSpaceDE w:val="0"/>
              <w:autoSpaceDN w:val="0"/>
              <w:adjustRightInd w:val="0"/>
              <w:spacing w:after="120"/>
              <w:contextualSpacing/>
              <w:jc w:val="both"/>
              <w:rPr>
                <w:rFonts w:ascii="Museo Sans Rounded 100" w:hAnsi="Museo Sans Rounded 100" w:cs="Calibri"/>
                <w:sz w:val="20"/>
                <w:szCs w:val="20"/>
              </w:rPr>
            </w:pPr>
          </w:p>
          <w:p w14:paraId="386931E1" w14:textId="36AB4DDF" w:rsidR="00470F7C" w:rsidRPr="00A24503" w:rsidRDefault="00470F7C" w:rsidP="00C86605">
            <w:pPr>
              <w:autoSpaceDE w:val="0"/>
              <w:autoSpaceDN w:val="0"/>
              <w:adjustRightInd w:val="0"/>
              <w:spacing w:after="120"/>
              <w:contextualSpacing/>
              <w:jc w:val="both"/>
              <w:rPr>
                <w:rFonts w:ascii="Museo Sans Rounded 100" w:hAnsi="Museo Sans Rounded 100" w:cs="Calibri"/>
                <w:sz w:val="20"/>
                <w:szCs w:val="20"/>
              </w:rPr>
            </w:pPr>
          </w:p>
          <w:p w14:paraId="64D72246" w14:textId="2C4AD576" w:rsidR="00470F7C" w:rsidRPr="00A24503" w:rsidRDefault="00470F7C" w:rsidP="00C86605">
            <w:pPr>
              <w:autoSpaceDE w:val="0"/>
              <w:autoSpaceDN w:val="0"/>
              <w:adjustRightInd w:val="0"/>
              <w:spacing w:after="120"/>
              <w:contextualSpacing/>
              <w:jc w:val="both"/>
              <w:rPr>
                <w:rFonts w:ascii="Museo Sans Rounded 100" w:hAnsi="Museo Sans Rounded 100" w:cs="Calibri"/>
                <w:sz w:val="20"/>
                <w:szCs w:val="20"/>
              </w:rPr>
            </w:pPr>
          </w:p>
          <w:p w14:paraId="4DEBD746" w14:textId="6BAE763D" w:rsidR="00470F7C" w:rsidRPr="00A24503" w:rsidRDefault="00470F7C" w:rsidP="00C86605">
            <w:pPr>
              <w:autoSpaceDE w:val="0"/>
              <w:autoSpaceDN w:val="0"/>
              <w:adjustRightInd w:val="0"/>
              <w:spacing w:after="120"/>
              <w:contextualSpacing/>
              <w:jc w:val="both"/>
              <w:rPr>
                <w:rFonts w:ascii="Museo Sans Rounded 100" w:hAnsi="Museo Sans Rounded 100" w:cs="Calibri"/>
                <w:sz w:val="20"/>
                <w:szCs w:val="20"/>
              </w:rPr>
            </w:pPr>
          </w:p>
          <w:p w14:paraId="3DE8DCBF" w14:textId="48AFDBC0" w:rsidR="00CF7839" w:rsidRPr="00A24503" w:rsidRDefault="00CF7839" w:rsidP="00C86605">
            <w:pPr>
              <w:autoSpaceDE w:val="0"/>
              <w:autoSpaceDN w:val="0"/>
              <w:adjustRightInd w:val="0"/>
              <w:spacing w:after="120"/>
              <w:contextualSpacing/>
              <w:jc w:val="both"/>
              <w:rPr>
                <w:rFonts w:ascii="Museo Sans Rounded 100" w:hAnsi="Museo Sans Rounded 100" w:cs="Calibri"/>
                <w:color w:val="404040" w:themeColor="text1" w:themeTint="BF"/>
                <w:sz w:val="20"/>
                <w:szCs w:val="20"/>
              </w:rPr>
            </w:pPr>
          </w:p>
        </w:tc>
      </w:tr>
      <w:tr w:rsidR="00C86605" w:rsidRPr="00C86605" w14:paraId="3BE07880" w14:textId="77777777" w:rsidTr="00061B2B">
        <w:trPr>
          <w:trHeight w:val="387"/>
        </w:trPr>
        <w:tc>
          <w:tcPr>
            <w:tcW w:w="1980" w:type="dxa"/>
            <w:shd w:val="clear" w:color="auto" w:fill="FFFFFF" w:themeFill="background1"/>
            <w:vAlign w:val="center"/>
          </w:tcPr>
          <w:p w14:paraId="724C024A" w14:textId="54990D74" w:rsidR="00C86605" w:rsidRPr="00A24503" w:rsidRDefault="00C86605" w:rsidP="00C86605">
            <w:pPr>
              <w:spacing w:after="200" w:line="300" w:lineRule="exact"/>
              <w:rPr>
                <w:rFonts w:ascii="Museo Sans Rounded 100" w:eastAsiaTheme="majorEastAsia" w:hAnsi="Museo Sans Rounded 100" w:cstheme="majorBidi"/>
                <w:bCs/>
                <w:color w:val="2E008B"/>
                <w:sz w:val="20"/>
              </w:rPr>
            </w:pPr>
            <w:r w:rsidRPr="00A24503">
              <w:rPr>
                <w:rFonts w:ascii="Museo Sans Rounded 100" w:eastAsiaTheme="majorEastAsia" w:hAnsi="Museo Sans Rounded 100" w:cstheme="majorBidi"/>
                <w:bCs/>
                <w:color w:val="2E008B"/>
                <w:sz w:val="20"/>
              </w:rPr>
              <w:t>CELL LINES</w:t>
            </w:r>
          </w:p>
        </w:tc>
        <w:tc>
          <w:tcPr>
            <w:tcW w:w="7202" w:type="dxa"/>
            <w:shd w:val="clear" w:color="auto" w:fill="FFFFFF" w:themeFill="background1"/>
            <w:vAlign w:val="center"/>
          </w:tcPr>
          <w:p w14:paraId="6900CE9C" w14:textId="77777777" w:rsidR="00C86605" w:rsidRPr="00A24503" w:rsidRDefault="00C86605" w:rsidP="00C86605">
            <w:pPr>
              <w:autoSpaceDE w:val="0"/>
              <w:autoSpaceDN w:val="0"/>
              <w:adjustRightInd w:val="0"/>
              <w:spacing w:after="120"/>
              <w:ind w:left="142"/>
              <w:contextualSpacing/>
              <w:jc w:val="both"/>
              <w:rPr>
                <w:rFonts w:ascii="Museo Sans Rounded 100" w:hAnsi="Museo Sans Rounded 100" w:cs="Calibri"/>
                <w:b/>
                <w:bCs/>
                <w:sz w:val="20"/>
                <w:szCs w:val="20"/>
              </w:rPr>
            </w:pPr>
            <w:r w:rsidRPr="00A24503">
              <w:rPr>
                <w:rFonts w:ascii="Museo Sans Rounded 100" w:hAnsi="Museo Sans Rounded 100" w:cs="Calibri"/>
                <w:b/>
                <w:bCs/>
                <w:sz w:val="20"/>
                <w:szCs w:val="20"/>
              </w:rPr>
              <w:t>Only complete if applicable</w:t>
            </w:r>
          </w:p>
          <w:p w14:paraId="5F032F14" w14:textId="77777777" w:rsidR="00C86605" w:rsidRPr="00A24503" w:rsidRDefault="00C86605" w:rsidP="00C86605">
            <w:pPr>
              <w:autoSpaceDE w:val="0"/>
              <w:autoSpaceDN w:val="0"/>
              <w:adjustRightInd w:val="0"/>
              <w:spacing w:after="120"/>
              <w:ind w:left="142"/>
              <w:contextualSpacing/>
              <w:jc w:val="both"/>
              <w:rPr>
                <w:rFonts w:ascii="Museo Sans Rounded 100" w:hAnsi="Museo Sans Rounded 100" w:cs="Calibri"/>
                <w:b/>
                <w:sz w:val="20"/>
                <w:szCs w:val="20"/>
              </w:rPr>
            </w:pPr>
          </w:p>
          <w:p w14:paraId="18320E80" w14:textId="780C9562" w:rsidR="00C86605" w:rsidRPr="00A24503" w:rsidRDefault="00C86605" w:rsidP="00C86605">
            <w:pPr>
              <w:autoSpaceDE w:val="0"/>
              <w:autoSpaceDN w:val="0"/>
              <w:adjustRightInd w:val="0"/>
              <w:spacing w:after="120"/>
              <w:ind w:left="142"/>
              <w:contextualSpacing/>
              <w:jc w:val="both"/>
              <w:rPr>
                <w:rFonts w:ascii="Museo Sans Rounded 100" w:hAnsi="Museo Sans Rounded 100" w:cs="Calibri"/>
                <w:sz w:val="20"/>
                <w:szCs w:val="20"/>
              </w:rPr>
            </w:pPr>
            <w:r w:rsidRPr="00A24503">
              <w:rPr>
                <w:rFonts w:ascii="Museo Sans Rounded 100" w:hAnsi="Museo Sans Rounded 100" w:cs="Calibri"/>
                <w:sz w:val="20"/>
                <w:szCs w:val="20"/>
              </w:rPr>
              <w:t xml:space="preserve">Please provide details of any cell lines you will use </w:t>
            </w:r>
            <w:r w:rsidR="00CC2EF7" w:rsidRPr="00A24503">
              <w:rPr>
                <w:rFonts w:ascii="Museo Sans Rounded 100" w:hAnsi="Museo Sans Rounded 100" w:cs="Calibri"/>
                <w:sz w:val="20"/>
                <w:szCs w:val="20"/>
              </w:rPr>
              <w:t>during your skills exchange and development</w:t>
            </w:r>
            <w:r w:rsidR="00B53DB2" w:rsidRPr="00A24503">
              <w:rPr>
                <w:rFonts w:ascii="Museo Sans Rounded 100" w:hAnsi="Museo Sans Rounded 100" w:cs="Calibri"/>
                <w:sz w:val="20"/>
                <w:szCs w:val="20"/>
              </w:rPr>
              <w:t xml:space="preserve"> opportunity</w:t>
            </w:r>
            <w:r w:rsidRPr="00A24503">
              <w:rPr>
                <w:rFonts w:ascii="Museo Sans Rounded 100" w:hAnsi="Museo Sans Rounded 100" w:cs="Calibri"/>
                <w:sz w:val="20"/>
                <w:szCs w:val="20"/>
              </w:rPr>
              <w:t>. These should include:</w:t>
            </w:r>
          </w:p>
          <w:p w14:paraId="5362FE1E" w14:textId="77777777" w:rsidR="00C86605" w:rsidRPr="00A24503" w:rsidRDefault="00C86605" w:rsidP="00C86605">
            <w:pPr>
              <w:autoSpaceDE w:val="0"/>
              <w:autoSpaceDN w:val="0"/>
              <w:adjustRightInd w:val="0"/>
              <w:spacing w:after="120"/>
              <w:ind w:left="142"/>
              <w:contextualSpacing/>
              <w:jc w:val="both"/>
              <w:rPr>
                <w:rFonts w:ascii="Museo Sans Rounded 100" w:hAnsi="Museo Sans Rounded 100" w:cs="Calibri"/>
                <w:sz w:val="20"/>
                <w:szCs w:val="20"/>
              </w:rPr>
            </w:pPr>
          </w:p>
          <w:p w14:paraId="17BBB8E4" w14:textId="77777777" w:rsidR="00C86605" w:rsidRPr="00A24503" w:rsidRDefault="00C86605" w:rsidP="00C86605">
            <w:pPr>
              <w:numPr>
                <w:ilvl w:val="0"/>
                <w:numId w:val="24"/>
              </w:numPr>
              <w:autoSpaceDE w:val="0"/>
              <w:autoSpaceDN w:val="0"/>
              <w:adjustRightInd w:val="0"/>
              <w:spacing w:after="120"/>
              <w:contextualSpacing/>
              <w:jc w:val="both"/>
              <w:rPr>
                <w:rFonts w:ascii="Museo Sans Rounded 100" w:hAnsi="Museo Sans Rounded 100" w:cs="Calibri"/>
                <w:sz w:val="20"/>
                <w:szCs w:val="20"/>
              </w:rPr>
            </w:pPr>
            <w:r w:rsidRPr="00A24503">
              <w:rPr>
                <w:rFonts w:ascii="Museo Sans Rounded 100" w:hAnsi="Museo Sans Rounded 100" w:cs="Calibri"/>
                <w:sz w:val="20"/>
                <w:szCs w:val="20"/>
              </w:rPr>
              <w:t xml:space="preserve">Details of how you will maintain good cell culture practices throughout your research project. </w:t>
            </w:r>
          </w:p>
          <w:p w14:paraId="17B0BD33" w14:textId="77777777" w:rsidR="00C86605" w:rsidRPr="00A24503" w:rsidRDefault="00C86605" w:rsidP="00C86605">
            <w:pPr>
              <w:numPr>
                <w:ilvl w:val="0"/>
                <w:numId w:val="24"/>
              </w:numPr>
              <w:autoSpaceDE w:val="0"/>
              <w:autoSpaceDN w:val="0"/>
              <w:adjustRightInd w:val="0"/>
              <w:spacing w:after="120"/>
              <w:contextualSpacing/>
              <w:jc w:val="both"/>
              <w:rPr>
                <w:rFonts w:ascii="Museo Sans Rounded 100" w:hAnsi="Museo Sans Rounded 100" w:cs="Calibri"/>
                <w:sz w:val="20"/>
                <w:szCs w:val="20"/>
              </w:rPr>
            </w:pPr>
            <w:r w:rsidRPr="00A24503">
              <w:rPr>
                <w:rFonts w:ascii="Museo Sans Rounded 100" w:hAnsi="Museo Sans Rounded 100" w:cs="Calibri"/>
                <w:sz w:val="20"/>
                <w:szCs w:val="20"/>
              </w:rPr>
              <w:t xml:space="preserve">If new cell lines will be introduced to your lab, please give the source will be authenticated when they enter your lab. </w:t>
            </w:r>
          </w:p>
          <w:p w14:paraId="7257141B" w14:textId="77777777" w:rsidR="00C86605" w:rsidRPr="00A24503" w:rsidRDefault="00C86605" w:rsidP="00C86605">
            <w:pPr>
              <w:numPr>
                <w:ilvl w:val="0"/>
                <w:numId w:val="24"/>
              </w:numPr>
              <w:autoSpaceDE w:val="0"/>
              <w:autoSpaceDN w:val="0"/>
              <w:adjustRightInd w:val="0"/>
              <w:spacing w:after="120"/>
              <w:contextualSpacing/>
              <w:jc w:val="both"/>
              <w:rPr>
                <w:rFonts w:ascii="Museo Sans Rounded 100" w:hAnsi="Museo Sans Rounded 100" w:cs="Calibri"/>
                <w:sz w:val="20"/>
                <w:szCs w:val="20"/>
              </w:rPr>
            </w:pPr>
            <w:r w:rsidRPr="00A24503">
              <w:rPr>
                <w:rFonts w:ascii="Museo Sans Rounded 100" w:hAnsi="Museo Sans Rounded 100" w:cs="Calibri"/>
                <w:sz w:val="20"/>
                <w:szCs w:val="20"/>
              </w:rPr>
              <w:t xml:space="preserve">If new cell lines will be generated, please tell us how these will be made available for others to use. </w:t>
            </w:r>
          </w:p>
          <w:p w14:paraId="11AB540F" w14:textId="77777777" w:rsidR="00C86605" w:rsidRPr="00A24503" w:rsidRDefault="00C86605" w:rsidP="00C86605">
            <w:pPr>
              <w:numPr>
                <w:ilvl w:val="0"/>
                <w:numId w:val="24"/>
              </w:numPr>
              <w:autoSpaceDE w:val="0"/>
              <w:autoSpaceDN w:val="0"/>
              <w:adjustRightInd w:val="0"/>
              <w:spacing w:after="120"/>
              <w:contextualSpacing/>
              <w:jc w:val="both"/>
              <w:rPr>
                <w:rFonts w:ascii="Museo Sans Rounded 100" w:hAnsi="Museo Sans Rounded 100" w:cs="Calibri"/>
                <w:sz w:val="20"/>
                <w:szCs w:val="20"/>
              </w:rPr>
            </w:pPr>
            <w:r w:rsidRPr="00A24503">
              <w:rPr>
                <w:rFonts w:ascii="Museo Sans Rounded 100" w:hAnsi="Museo Sans Rounded 100" w:cs="Calibri"/>
                <w:sz w:val="20"/>
                <w:szCs w:val="20"/>
              </w:rPr>
              <w:t xml:space="preserve">Justification for the use of any cell lines that have been misidentified (e.g. Chang liver cells). </w:t>
            </w:r>
          </w:p>
          <w:p w14:paraId="74C48DDA" w14:textId="77777777" w:rsidR="00C86605" w:rsidRPr="00A24503" w:rsidRDefault="00C86605" w:rsidP="00C86605">
            <w:pPr>
              <w:autoSpaceDE w:val="0"/>
              <w:autoSpaceDN w:val="0"/>
              <w:adjustRightInd w:val="0"/>
              <w:spacing w:after="120"/>
              <w:ind w:left="142"/>
              <w:contextualSpacing/>
              <w:jc w:val="both"/>
              <w:rPr>
                <w:rFonts w:ascii="Museo Sans Rounded 100" w:hAnsi="Museo Sans Rounded 100" w:cs="Calibri"/>
                <w:sz w:val="20"/>
                <w:szCs w:val="20"/>
              </w:rPr>
            </w:pPr>
          </w:p>
          <w:p w14:paraId="3382CC32" w14:textId="77777777" w:rsidR="00C86605" w:rsidRPr="00A24503" w:rsidRDefault="00C86605" w:rsidP="00C86605">
            <w:pPr>
              <w:autoSpaceDE w:val="0"/>
              <w:autoSpaceDN w:val="0"/>
              <w:adjustRightInd w:val="0"/>
              <w:spacing w:after="120"/>
              <w:ind w:left="142"/>
              <w:contextualSpacing/>
              <w:jc w:val="both"/>
              <w:rPr>
                <w:rFonts w:ascii="Museo Sans Rounded 100" w:hAnsi="Museo Sans Rounded 100" w:cs="Calibri"/>
                <w:color w:val="404040" w:themeColor="text1" w:themeTint="BF"/>
                <w:sz w:val="20"/>
                <w:szCs w:val="20"/>
              </w:rPr>
            </w:pPr>
            <w:r w:rsidRPr="00A24503">
              <w:rPr>
                <w:rFonts w:ascii="Museo Sans Rounded 100" w:hAnsi="Museo Sans Rounded 100" w:cs="Calibri"/>
                <w:sz w:val="20"/>
                <w:szCs w:val="20"/>
              </w:rPr>
              <w:t xml:space="preserve">You can request funding (under running expenses) to support cell line authentication (e.g. screening for contamination by mycoplasma, STR profiling for human cell lines or DNA fingerprinting for non-human cells). You’ll need to validate your cell lines according to the </w:t>
            </w:r>
            <w:hyperlink r:id="rId14">
              <w:r w:rsidRPr="00A24503">
                <w:rPr>
                  <w:rFonts w:ascii="Museo Sans Rounded 100" w:hAnsi="Museo Sans Rounded 100" w:cs="Calibri"/>
                  <w:sz w:val="20"/>
                  <w:szCs w:val="20"/>
                  <w:u w:val="single"/>
                </w:rPr>
                <w:t>Guidelines for the use of cell lines in biomedical research</w:t>
              </w:r>
            </w:hyperlink>
            <w:r w:rsidRPr="00A24503">
              <w:rPr>
                <w:rFonts w:ascii="Museo Sans Rounded 100" w:hAnsi="Museo Sans Rounded 100" w:cs="Calibri"/>
                <w:sz w:val="20"/>
                <w:szCs w:val="20"/>
              </w:rPr>
              <w:t xml:space="preserve"> (doi:10.1038/bjc.2014.166), which should be referenced in any publications resulting from the Award.</w:t>
            </w:r>
          </w:p>
        </w:tc>
      </w:tr>
      <w:tr w:rsidR="00C86605" w:rsidRPr="00C86605" w14:paraId="7AC2C318" w14:textId="77777777" w:rsidTr="00061B2B">
        <w:trPr>
          <w:trHeight w:val="387"/>
        </w:trPr>
        <w:tc>
          <w:tcPr>
            <w:tcW w:w="1980" w:type="dxa"/>
            <w:shd w:val="clear" w:color="auto" w:fill="F2F2F2" w:themeFill="background1" w:themeFillShade="F2"/>
            <w:vAlign w:val="center"/>
          </w:tcPr>
          <w:p w14:paraId="2D7B9447" w14:textId="7A87C3FD" w:rsidR="00C86605" w:rsidRPr="00A24503" w:rsidRDefault="00C86605" w:rsidP="00C86605">
            <w:pPr>
              <w:spacing w:after="200" w:line="300" w:lineRule="exact"/>
              <w:rPr>
                <w:rFonts w:ascii="Museo Sans Rounded 100" w:eastAsiaTheme="majorEastAsia" w:hAnsi="Museo Sans Rounded 100" w:cstheme="majorBidi"/>
                <w:bCs/>
                <w:color w:val="2E008B"/>
                <w:sz w:val="20"/>
              </w:rPr>
            </w:pPr>
            <w:r w:rsidRPr="00A24503">
              <w:rPr>
                <w:rFonts w:ascii="Museo Sans Rounded 100" w:eastAsiaTheme="majorEastAsia" w:hAnsi="Museo Sans Rounded 100" w:cstheme="majorBidi"/>
                <w:bCs/>
                <w:color w:val="2E008B"/>
                <w:sz w:val="20"/>
              </w:rPr>
              <w:t>ANIMAL STUDIES</w:t>
            </w:r>
          </w:p>
        </w:tc>
        <w:tc>
          <w:tcPr>
            <w:tcW w:w="7202" w:type="dxa"/>
            <w:shd w:val="clear" w:color="auto" w:fill="F2F2F2" w:themeFill="background1" w:themeFillShade="F2"/>
            <w:vAlign w:val="center"/>
          </w:tcPr>
          <w:p w14:paraId="0EDB3EA9" w14:textId="67DA74B3" w:rsidR="009E5C81" w:rsidRPr="00A24503" w:rsidRDefault="009E5C81" w:rsidP="00C86605">
            <w:pPr>
              <w:spacing w:before="120" w:after="120"/>
              <w:jc w:val="both"/>
              <w:rPr>
                <w:rFonts w:ascii="Museo Sans Rounded 100" w:hAnsi="Museo Sans Rounded 100"/>
                <w:b/>
                <w:sz w:val="20"/>
                <w:lang w:val="en-US"/>
              </w:rPr>
            </w:pPr>
            <w:r w:rsidRPr="00A24503">
              <w:rPr>
                <w:rFonts w:ascii="Museo Sans Rounded 100" w:hAnsi="Museo Sans Rounded 100"/>
                <w:b/>
                <w:sz w:val="20"/>
                <w:lang w:val="en-US"/>
              </w:rPr>
              <w:t>Only complete if applicable</w:t>
            </w:r>
          </w:p>
          <w:p w14:paraId="78F43018" w14:textId="7F41CC4C" w:rsidR="00C86605" w:rsidRPr="00A24503" w:rsidRDefault="00C86605" w:rsidP="00C86605">
            <w:pPr>
              <w:spacing w:before="120" w:after="120"/>
              <w:jc w:val="both"/>
              <w:rPr>
                <w:rFonts w:ascii="Museo Sans Rounded 100" w:hAnsi="Museo Sans Rounded 100"/>
                <w:sz w:val="20"/>
                <w:lang w:val="en-US" w:bidi="en-US"/>
              </w:rPr>
            </w:pPr>
            <w:r w:rsidRPr="00A24503">
              <w:rPr>
                <w:rFonts w:ascii="Museo Sans Rounded 100" w:hAnsi="Museo Sans Rounded 100"/>
                <w:sz w:val="20"/>
                <w:lang w:val="en-US"/>
              </w:rPr>
              <w:t xml:space="preserve">You should complete this section if you are proposing to use </w:t>
            </w:r>
            <w:r w:rsidR="00B53DB2" w:rsidRPr="00A24503">
              <w:rPr>
                <w:rFonts w:ascii="Museo Sans Rounded 100" w:hAnsi="Museo Sans Rounded 100" w:cs="Calibri"/>
                <w:sz w:val="20"/>
                <w:szCs w:val="20"/>
              </w:rPr>
              <w:t>animals during your skills exchange and development opportunity.</w:t>
            </w:r>
            <w:r w:rsidRPr="00A24503">
              <w:rPr>
                <w:rFonts w:ascii="Museo Sans Rounded 100" w:hAnsi="Museo Sans Rounded 100"/>
                <w:sz w:val="20"/>
                <w:lang w:val="en-US"/>
              </w:rPr>
              <w:t xml:space="preserve"> You should ensure</w:t>
            </w:r>
            <w:r w:rsidRPr="00A24503">
              <w:rPr>
                <w:rFonts w:ascii="Museo Sans Rounded 100" w:hAnsi="Museo Sans Rounded 100"/>
                <w:sz w:val="20"/>
                <w:lang w:val="en-US" w:bidi="en-US"/>
              </w:rPr>
              <w:t xml:space="preserve"> you are familiar with the relevant </w:t>
            </w:r>
            <w:hyperlink r:id="rId15" w:history="1">
              <w:r w:rsidRPr="00A24503">
                <w:rPr>
                  <w:rFonts w:ascii="Museo Sans Rounded 100" w:hAnsi="Museo Sans Rounded 100"/>
                  <w:sz w:val="20"/>
                  <w:u w:val="single"/>
                  <w:lang w:val="en-US" w:bidi="en-US"/>
                </w:rPr>
                <w:t>NC3Rs</w:t>
              </w:r>
              <w:r w:rsidRPr="00A24503">
                <w:rPr>
                  <w:rFonts w:ascii="Museo Sans Rounded 100" w:hAnsi="Museo Sans Rounded 100"/>
                  <w:sz w:val="20"/>
                  <w:lang w:val="en-US" w:bidi="en-US"/>
                </w:rPr>
                <w:t xml:space="preserve"> </w:t>
              </w:r>
              <w:r w:rsidRPr="00A24503">
                <w:rPr>
                  <w:rFonts w:ascii="Museo Sans Rounded 100" w:hAnsi="Museo Sans Rounded 100"/>
                  <w:sz w:val="20"/>
                  <w:u w:val="single"/>
                  <w:lang w:val="en-US" w:bidi="en-US"/>
                </w:rPr>
                <w:t>guidelines</w:t>
              </w:r>
            </w:hyperlink>
            <w:r w:rsidRPr="00A24503">
              <w:rPr>
                <w:rFonts w:ascii="Museo Sans Rounded 100" w:hAnsi="Museo Sans Rounded 100"/>
                <w:sz w:val="20"/>
                <w:lang w:val="en-US" w:bidi="en-US"/>
              </w:rPr>
              <w:t xml:space="preserve">, in particular the </w:t>
            </w:r>
            <w:hyperlink r:id="rId16" w:history="1">
              <w:r w:rsidRPr="00A24503">
                <w:rPr>
                  <w:rFonts w:ascii="Museo Sans Rounded 100" w:hAnsi="Museo Sans Rounded 100"/>
                  <w:sz w:val="20"/>
                  <w:u w:val="single"/>
                  <w:lang w:val="en-US"/>
                </w:rPr>
                <w:t>Responsibility in the Use of Animals in Bioscience Research</w:t>
              </w:r>
            </w:hyperlink>
            <w:r w:rsidRPr="00A24503">
              <w:rPr>
                <w:rFonts w:ascii="Museo Sans Rounded 100" w:hAnsi="Museo Sans Rounded 100"/>
                <w:sz w:val="20"/>
                <w:lang w:val="en-US" w:bidi="en-US"/>
              </w:rPr>
              <w:t xml:space="preserve"> document, the </w:t>
            </w:r>
            <w:hyperlink r:id="rId17" w:history="1">
              <w:r w:rsidRPr="00A24503">
                <w:rPr>
                  <w:rFonts w:ascii="Museo Sans Rounded 100" w:hAnsi="Museo Sans Rounded 100"/>
                  <w:sz w:val="20"/>
                  <w:u w:val="single"/>
                  <w:lang w:val="en-US" w:bidi="en-US"/>
                </w:rPr>
                <w:t>ARRIVE Guidelines,</w:t>
              </w:r>
            </w:hyperlink>
            <w:r w:rsidRPr="00A24503">
              <w:rPr>
                <w:rFonts w:ascii="Museo Sans Rounded 100" w:hAnsi="Museo Sans Rounded 100"/>
                <w:sz w:val="20"/>
                <w:lang w:val="en-US" w:bidi="en-US"/>
              </w:rPr>
              <w:t xml:space="preserve"> and the </w:t>
            </w:r>
            <w:hyperlink r:id="rId18" w:history="1">
              <w:r w:rsidRPr="00A24503">
                <w:rPr>
                  <w:rFonts w:ascii="Museo Sans Rounded 100" w:hAnsi="Museo Sans Rounded 100"/>
                  <w:sz w:val="20"/>
                  <w:u w:val="single"/>
                  <w:lang w:val="en-US" w:bidi="en-US"/>
                </w:rPr>
                <w:t>NC3Rs Guidelines: Primate Accommodation, Care and Use</w:t>
              </w:r>
            </w:hyperlink>
            <w:r w:rsidRPr="00A24503">
              <w:rPr>
                <w:rFonts w:ascii="Museo Sans Rounded 100" w:hAnsi="Museo Sans Rounded 100"/>
                <w:sz w:val="20"/>
                <w:lang w:val="en-US" w:bidi="en-US"/>
              </w:rPr>
              <w:t xml:space="preserve">. When completing this section, you should </w:t>
            </w:r>
            <w:r w:rsidRPr="00A24503">
              <w:rPr>
                <w:rFonts w:ascii="Museo Sans Rounded 100" w:hAnsi="Museo Sans Rounded 100"/>
                <w:sz w:val="20"/>
                <w:lang w:val="en-US" w:bidi="en-US"/>
              </w:rPr>
              <w:lastRenderedPageBreak/>
              <w:t xml:space="preserve">describe how </w:t>
            </w:r>
            <w:r w:rsidR="00206A87" w:rsidRPr="00A24503">
              <w:rPr>
                <w:rFonts w:ascii="Museo Sans Rounded 100" w:hAnsi="Museo Sans Rounded 100"/>
                <w:sz w:val="20"/>
                <w:lang w:val="en-US" w:bidi="en-US"/>
              </w:rPr>
              <w:t>any relevant activities during the skills exchange and development opportunity</w:t>
            </w:r>
            <w:r w:rsidRPr="00A24503">
              <w:rPr>
                <w:rFonts w:ascii="Museo Sans Rounded 100" w:hAnsi="Museo Sans Rounded 100"/>
                <w:sz w:val="20"/>
                <w:lang w:val="en-US" w:bidi="en-US"/>
              </w:rPr>
              <w:t xml:space="preserve"> adheres to the expectations set out in these guidelines.</w:t>
            </w:r>
          </w:p>
          <w:p w14:paraId="4AE613C9" w14:textId="3258A839" w:rsidR="00C86605" w:rsidRPr="00A24503" w:rsidRDefault="00C86605" w:rsidP="00C86605">
            <w:pPr>
              <w:spacing w:before="120" w:after="120"/>
              <w:jc w:val="both"/>
              <w:rPr>
                <w:rFonts w:ascii="Museo Sans Rounded 100" w:hAnsi="Museo Sans Rounded 100"/>
                <w:b/>
                <w:sz w:val="20"/>
                <w:lang w:val="en-US" w:bidi="en-US"/>
              </w:rPr>
            </w:pPr>
            <w:r w:rsidRPr="00A24503">
              <w:rPr>
                <w:rFonts w:ascii="Museo Sans Rounded 100" w:hAnsi="Museo Sans Rounded 100"/>
                <w:b/>
                <w:sz w:val="20"/>
                <w:lang w:val="en-US" w:bidi="en-US"/>
              </w:rPr>
              <w:t>Animal Costs:</w:t>
            </w:r>
          </w:p>
          <w:p w14:paraId="4CC67B39" w14:textId="77777777" w:rsidR="007D4AA0" w:rsidRPr="00A24503" w:rsidRDefault="00C86605" w:rsidP="007D4AA0">
            <w:pPr>
              <w:numPr>
                <w:ilvl w:val="0"/>
                <w:numId w:val="25"/>
              </w:numPr>
              <w:autoSpaceDE w:val="0"/>
              <w:autoSpaceDN w:val="0"/>
              <w:adjustRightInd w:val="0"/>
              <w:spacing w:before="120" w:after="120"/>
              <w:contextualSpacing/>
              <w:jc w:val="both"/>
              <w:rPr>
                <w:rFonts w:ascii="Museo Sans Rounded 100" w:hAnsi="Museo Sans Rounded 100" w:cs="Calibri"/>
                <w:sz w:val="20"/>
                <w:szCs w:val="20"/>
              </w:rPr>
            </w:pPr>
            <w:r w:rsidRPr="00A24503">
              <w:rPr>
                <w:rFonts w:ascii="Museo Sans Rounded 100" w:hAnsi="Museo Sans Rounded 100" w:cs="Calibri"/>
                <w:sz w:val="20"/>
                <w:szCs w:val="20"/>
              </w:rPr>
              <w:t xml:space="preserve">Please include a full breakdown of the purchase costs and husbandry costs (e.g. per mouse per week). </w:t>
            </w:r>
          </w:p>
          <w:p w14:paraId="32FDC451" w14:textId="389F27CB" w:rsidR="00C86605" w:rsidRPr="00A24503" w:rsidRDefault="00C86605" w:rsidP="007D4AA0">
            <w:pPr>
              <w:numPr>
                <w:ilvl w:val="0"/>
                <w:numId w:val="25"/>
              </w:numPr>
              <w:autoSpaceDE w:val="0"/>
              <w:autoSpaceDN w:val="0"/>
              <w:adjustRightInd w:val="0"/>
              <w:spacing w:before="120" w:after="120"/>
              <w:contextualSpacing/>
              <w:jc w:val="both"/>
              <w:rPr>
                <w:rFonts w:ascii="Museo Sans Rounded 100" w:hAnsi="Museo Sans Rounded 100" w:cs="Calibri"/>
                <w:sz w:val="20"/>
                <w:szCs w:val="20"/>
              </w:rPr>
            </w:pPr>
            <w:r w:rsidRPr="00A24503">
              <w:rPr>
                <w:rFonts w:ascii="Museo Sans Rounded 100" w:hAnsi="Museo Sans Rounded 100"/>
                <w:sz w:val="20"/>
                <w:lang w:val="en-US"/>
              </w:rPr>
              <w:t xml:space="preserve">Please list animal purchase, maintenance and experimental costs separately. </w:t>
            </w:r>
          </w:p>
          <w:p w14:paraId="4C6135C3" w14:textId="452132FB" w:rsidR="00C86605" w:rsidRPr="00A24503" w:rsidRDefault="00C86605" w:rsidP="00C86605">
            <w:pPr>
              <w:spacing w:before="120" w:after="120" w:line="300" w:lineRule="exact"/>
              <w:jc w:val="both"/>
              <w:rPr>
                <w:rFonts w:ascii="Museo Sans Rounded 100" w:hAnsi="Museo Sans Rounded 100"/>
                <w:b/>
                <w:sz w:val="20"/>
                <w:lang w:val="en-US" w:bidi="en-US"/>
              </w:rPr>
            </w:pPr>
            <w:r w:rsidRPr="00A24503">
              <w:rPr>
                <w:rFonts w:ascii="Museo Sans Rounded 100" w:hAnsi="Museo Sans Rounded 100"/>
                <w:b/>
                <w:sz w:val="20"/>
                <w:lang w:val="en-US" w:bidi="en-US"/>
              </w:rPr>
              <w:t xml:space="preserve">Justification of proposed animal studies </w:t>
            </w:r>
          </w:p>
          <w:p w14:paraId="4858479D" w14:textId="77777777" w:rsidR="00C86605" w:rsidRPr="00A24503" w:rsidRDefault="00C86605" w:rsidP="00C86605">
            <w:pPr>
              <w:spacing w:before="120" w:after="120" w:line="300" w:lineRule="exact"/>
              <w:jc w:val="both"/>
              <w:rPr>
                <w:rFonts w:ascii="Museo Sans Rounded 100" w:hAnsi="Museo Sans Rounded 100"/>
                <w:sz w:val="20"/>
                <w:lang w:val="en-US" w:bidi="en-US"/>
              </w:rPr>
            </w:pPr>
            <w:r w:rsidRPr="00A24503">
              <w:rPr>
                <w:rFonts w:ascii="Museo Sans Rounded 100" w:hAnsi="Museo Sans Rounded 100"/>
                <w:sz w:val="20"/>
                <w:lang w:val="en-US" w:bidi="en-US"/>
              </w:rPr>
              <w:t>Please briefly justify the use of animals by outlining:</w:t>
            </w:r>
          </w:p>
          <w:p w14:paraId="7DC040B3" w14:textId="08CBDCE5" w:rsidR="00C86605" w:rsidRPr="00A24503" w:rsidRDefault="00C86605" w:rsidP="00C86605">
            <w:pPr>
              <w:numPr>
                <w:ilvl w:val="0"/>
                <w:numId w:val="25"/>
              </w:numPr>
              <w:autoSpaceDE w:val="0"/>
              <w:autoSpaceDN w:val="0"/>
              <w:adjustRightInd w:val="0"/>
              <w:spacing w:before="120" w:after="120"/>
              <w:contextualSpacing/>
              <w:jc w:val="both"/>
              <w:rPr>
                <w:rFonts w:ascii="Museo Sans Rounded 100" w:hAnsi="Museo Sans Rounded 100" w:cs="Calibri"/>
                <w:sz w:val="20"/>
                <w:szCs w:val="20"/>
              </w:rPr>
            </w:pPr>
            <w:r w:rsidRPr="00A24503">
              <w:rPr>
                <w:rFonts w:ascii="Museo Sans Rounded 100" w:hAnsi="Museo Sans Rounded 100" w:cs="Calibri"/>
                <w:sz w:val="20"/>
                <w:szCs w:val="20"/>
              </w:rPr>
              <w:t xml:space="preserve">Why animal research is necessary for </w:t>
            </w:r>
            <w:r w:rsidR="00206A87" w:rsidRPr="00A24503">
              <w:rPr>
                <w:rFonts w:ascii="Museo Sans Rounded 100" w:hAnsi="Museo Sans Rounded 100" w:cs="Calibri"/>
                <w:sz w:val="20"/>
                <w:szCs w:val="20"/>
              </w:rPr>
              <w:t>this opportunity</w:t>
            </w:r>
            <w:r w:rsidRPr="00A24503">
              <w:rPr>
                <w:rFonts w:ascii="Museo Sans Rounded 100" w:hAnsi="Museo Sans Rounded 100" w:cs="Calibri"/>
                <w:sz w:val="20"/>
                <w:szCs w:val="20"/>
              </w:rPr>
              <w:t xml:space="preserve"> and details of all species you propose to use; </w:t>
            </w:r>
          </w:p>
          <w:p w14:paraId="537F1E18" w14:textId="77777777" w:rsidR="00C86605" w:rsidRPr="00A24503" w:rsidRDefault="00C86605" w:rsidP="00C86605">
            <w:pPr>
              <w:numPr>
                <w:ilvl w:val="0"/>
                <w:numId w:val="25"/>
              </w:numPr>
              <w:autoSpaceDE w:val="0"/>
              <w:autoSpaceDN w:val="0"/>
              <w:adjustRightInd w:val="0"/>
              <w:spacing w:before="120" w:after="120"/>
              <w:contextualSpacing/>
              <w:jc w:val="both"/>
              <w:rPr>
                <w:rFonts w:ascii="Museo Sans Rounded 100" w:hAnsi="Museo Sans Rounded 100" w:cs="Calibri"/>
                <w:sz w:val="20"/>
                <w:szCs w:val="20"/>
              </w:rPr>
            </w:pPr>
            <w:r w:rsidRPr="00A24503">
              <w:rPr>
                <w:rFonts w:ascii="Museo Sans Rounded 100" w:hAnsi="Museo Sans Rounded 100" w:cs="Calibri"/>
                <w:sz w:val="20"/>
                <w:szCs w:val="20"/>
              </w:rPr>
              <w:t>Why the species/model you have chosen is the most appropriate physiological model to use for the research objective(s);</w:t>
            </w:r>
          </w:p>
          <w:p w14:paraId="4EB25D5A" w14:textId="77777777" w:rsidR="00C86605" w:rsidRPr="00A24503" w:rsidRDefault="00C86605" w:rsidP="00C86605">
            <w:pPr>
              <w:numPr>
                <w:ilvl w:val="0"/>
                <w:numId w:val="25"/>
              </w:numPr>
              <w:autoSpaceDE w:val="0"/>
              <w:autoSpaceDN w:val="0"/>
              <w:adjustRightInd w:val="0"/>
              <w:spacing w:before="120" w:after="120"/>
              <w:contextualSpacing/>
              <w:jc w:val="both"/>
              <w:rPr>
                <w:rFonts w:ascii="Museo Sans Rounded 100" w:hAnsi="Museo Sans Rounded 100" w:cs="Calibri"/>
                <w:sz w:val="20"/>
                <w:szCs w:val="20"/>
              </w:rPr>
            </w:pPr>
            <w:r w:rsidRPr="00A24503">
              <w:rPr>
                <w:rFonts w:ascii="Museo Sans Rounded 100" w:hAnsi="Museo Sans Rounded 100" w:cs="Calibri"/>
                <w:sz w:val="20"/>
                <w:szCs w:val="20"/>
              </w:rPr>
              <w:t xml:space="preserve">If you are developing any new models why this is necessary and how you will ensure that these will be disseminated to the research community more broadly; </w:t>
            </w:r>
          </w:p>
          <w:p w14:paraId="2BB42F59" w14:textId="77777777" w:rsidR="00C86605" w:rsidRPr="00A24503" w:rsidRDefault="00C86605" w:rsidP="00C86605">
            <w:pPr>
              <w:numPr>
                <w:ilvl w:val="0"/>
                <w:numId w:val="25"/>
              </w:numPr>
              <w:autoSpaceDE w:val="0"/>
              <w:autoSpaceDN w:val="0"/>
              <w:adjustRightInd w:val="0"/>
              <w:spacing w:before="120" w:after="120"/>
              <w:contextualSpacing/>
              <w:jc w:val="both"/>
              <w:rPr>
                <w:rFonts w:ascii="Museo Sans Rounded 100" w:hAnsi="Museo Sans Rounded 100" w:cs="Calibri"/>
                <w:sz w:val="20"/>
                <w:szCs w:val="20"/>
              </w:rPr>
            </w:pPr>
            <w:r w:rsidRPr="00A24503">
              <w:rPr>
                <w:rFonts w:ascii="Museo Sans Rounded 100" w:hAnsi="Museo Sans Rounded 100" w:cs="Calibri"/>
                <w:sz w:val="20"/>
                <w:szCs w:val="20"/>
              </w:rPr>
              <w:t>The efforts you will take to minimise animal usage.</w:t>
            </w:r>
          </w:p>
          <w:p w14:paraId="0F43E929" w14:textId="77777777" w:rsidR="00B54548" w:rsidRPr="00A24503" w:rsidRDefault="00B54548" w:rsidP="00C86605">
            <w:pPr>
              <w:autoSpaceDE w:val="0"/>
              <w:autoSpaceDN w:val="0"/>
              <w:adjustRightInd w:val="0"/>
              <w:spacing w:after="120"/>
              <w:jc w:val="both"/>
              <w:rPr>
                <w:rFonts w:ascii="Museo Sans Rounded 100" w:hAnsi="Museo Sans Rounded 100"/>
                <w:sz w:val="20"/>
                <w:lang w:bidi="en-US"/>
              </w:rPr>
            </w:pPr>
          </w:p>
          <w:p w14:paraId="3A892127" w14:textId="25AD9543" w:rsidR="00C86605" w:rsidRPr="00A24503" w:rsidRDefault="00C86605" w:rsidP="00C86605">
            <w:pPr>
              <w:autoSpaceDE w:val="0"/>
              <w:autoSpaceDN w:val="0"/>
              <w:adjustRightInd w:val="0"/>
              <w:spacing w:after="120"/>
              <w:jc w:val="both"/>
              <w:rPr>
                <w:rFonts w:ascii="Museo Sans Rounded 100" w:hAnsi="Museo Sans Rounded 100"/>
                <w:sz w:val="20"/>
                <w:lang w:bidi="en-US"/>
              </w:rPr>
            </w:pPr>
            <w:r w:rsidRPr="00A24503">
              <w:rPr>
                <w:rFonts w:ascii="Museo Sans Rounded 100" w:hAnsi="Museo Sans Rounded 100"/>
                <w:sz w:val="20"/>
                <w:lang w:bidi="en-US"/>
              </w:rPr>
              <w:t xml:space="preserve">For your critical experiments, please provide an outline of your experimental design and power calculations. Where details of specific experiments are not known, you may provide an illustrative example. This should include: </w:t>
            </w:r>
          </w:p>
          <w:p w14:paraId="39C9BB5F" w14:textId="77777777" w:rsidR="00C86605" w:rsidRPr="00A24503" w:rsidRDefault="00C86605" w:rsidP="00C86605">
            <w:pPr>
              <w:numPr>
                <w:ilvl w:val="0"/>
                <w:numId w:val="25"/>
              </w:numPr>
              <w:autoSpaceDE w:val="0"/>
              <w:autoSpaceDN w:val="0"/>
              <w:adjustRightInd w:val="0"/>
              <w:spacing w:before="120" w:after="120"/>
              <w:contextualSpacing/>
              <w:jc w:val="both"/>
              <w:rPr>
                <w:rFonts w:ascii="Museo Sans Rounded 100" w:hAnsi="Museo Sans Rounded 100" w:cs="Calibri"/>
                <w:sz w:val="20"/>
                <w:szCs w:val="20"/>
              </w:rPr>
            </w:pPr>
            <w:r w:rsidRPr="00A24503">
              <w:rPr>
                <w:rFonts w:ascii="Museo Sans Rounded 100" w:hAnsi="Museo Sans Rounded 100" w:cs="Calibri"/>
                <w:sz w:val="20"/>
                <w:szCs w:val="20"/>
              </w:rPr>
              <w:t xml:space="preserve">An overview of the experimental approach summarising; primary and secondary experimental outcomes, number of experimental and control groups, the number of experimental units in each experimental group, the total number of experimental units to be measured and the number of times each unit will be measured, number of independent replications of each experiment and how you plan to minimise experimental bias (e.g. randomisation and blinding) or an explanation of why this would not be appropriate. </w:t>
            </w:r>
          </w:p>
          <w:p w14:paraId="0B25FC10" w14:textId="77777777" w:rsidR="00C86605" w:rsidRPr="00A24503" w:rsidRDefault="00C86605" w:rsidP="00C86605">
            <w:pPr>
              <w:numPr>
                <w:ilvl w:val="0"/>
                <w:numId w:val="25"/>
              </w:numPr>
              <w:autoSpaceDE w:val="0"/>
              <w:autoSpaceDN w:val="0"/>
              <w:adjustRightInd w:val="0"/>
              <w:spacing w:before="120" w:after="120"/>
              <w:contextualSpacing/>
              <w:jc w:val="both"/>
              <w:rPr>
                <w:rFonts w:ascii="Museo Sans Rounded 100" w:hAnsi="Museo Sans Rounded 100" w:cs="Calibri"/>
                <w:sz w:val="20"/>
                <w:szCs w:val="20"/>
              </w:rPr>
            </w:pPr>
            <w:r w:rsidRPr="00A24503">
              <w:rPr>
                <w:rFonts w:ascii="Museo Sans Rounded 100" w:hAnsi="Museo Sans Rounded 100" w:cs="Calibri"/>
                <w:sz w:val="20"/>
                <w:szCs w:val="20"/>
              </w:rPr>
              <w:t>An explanation of how effect sizes have been calculated and a justification of their biological relevance</w:t>
            </w:r>
          </w:p>
          <w:p w14:paraId="4B43AF67" w14:textId="77777777" w:rsidR="00C86605" w:rsidRPr="00A24503" w:rsidRDefault="00C86605" w:rsidP="00C86605">
            <w:pPr>
              <w:numPr>
                <w:ilvl w:val="0"/>
                <w:numId w:val="25"/>
              </w:numPr>
              <w:autoSpaceDE w:val="0"/>
              <w:autoSpaceDN w:val="0"/>
              <w:adjustRightInd w:val="0"/>
              <w:spacing w:before="120" w:after="120"/>
              <w:contextualSpacing/>
              <w:jc w:val="both"/>
              <w:rPr>
                <w:rFonts w:ascii="Museo Sans Rounded 100" w:hAnsi="Museo Sans Rounded 100" w:cs="Calibri"/>
                <w:sz w:val="20"/>
                <w:szCs w:val="20"/>
              </w:rPr>
            </w:pPr>
            <w:r w:rsidRPr="00A24503">
              <w:rPr>
                <w:rFonts w:ascii="Museo Sans Rounded 100" w:hAnsi="Museo Sans Rounded 100" w:cs="Calibri"/>
                <w:sz w:val="20"/>
                <w:szCs w:val="20"/>
              </w:rPr>
              <w:t>The power calculations used to determine your sample size (or a principled explanation of an alternative basis for calculations, justifying why you haven’t used statistical calculations). Explanations based solely in terms of ‘usual practice’ or previously published data will not be considered adequate.</w:t>
            </w:r>
          </w:p>
          <w:p w14:paraId="7EACE818" w14:textId="77777777" w:rsidR="00C86605" w:rsidRPr="00A24503" w:rsidRDefault="00C86605" w:rsidP="00C86605">
            <w:pPr>
              <w:numPr>
                <w:ilvl w:val="0"/>
                <w:numId w:val="25"/>
              </w:numPr>
              <w:autoSpaceDE w:val="0"/>
              <w:autoSpaceDN w:val="0"/>
              <w:adjustRightInd w:val="0"/>
              <w:spacing w:before="120" w:after="120"/>
              <w:contextualSpacing/>
              <w:jc w:val="both"/>
              <w:rPr>
                <w:rFonts w:ascii="Museo Sans Rounded 100" w:hAnsi="Museo Sans Rounded 100" w:cs="Calibri"/>
                <w:sz w:val="20"/>
                <w:szCs w:val="20"/>
              </w:rPr>
            </w:pPr>
            <w:r w:rsidRPr="00A24503">
              <w:rPr>
                <w:rFonts w:ascii="Museo Sans Rounded 100" w:hAnsi="Museo Sans Rounded 100" w:cs="Calibri"/>
                <w:sz w:val="20"/>
                <w:szCs w:val="20"/>
              </w:rPr>
              <w:t>Details of breeding strategies that will be implemented (if applicable).</w:t>
            </w:r>
          </w:p>
          <w:p w14:paraId="4A50CD37" w14:textId="77777777" w:rsidR="00C86605" w:rsidRPr="00A24503" w:rsidRDefault="00C86605" w:rsidP="00C86605">
            <w:pPr>
              <w:numPr>
                <w:ilvl w:val="0"/>
                <w:numId w:val="25"/>
              </w:numPr>
              <w:autoSpaceDE w:val="0"/>
              <w:autoSpaceDN w:val="0"/>
              <w:adjustRightInd w:val="0"/>
              <w:spacing w:before="120" w:after="120"/>
              <w:contextualSpacing/>
              <w:jc w:val="both"/>
              <w:rPr>
                <w:rFonts w:ascii="Museo Sans Rounded 100" w:hAnsi="Museo Sans Rounded 100" w:cs="Calibri"/>
                <w:sz w:val="20"/>
                <w:szCs w:val="20"/>
              </w:rPr>
            </w:pPr>
            <w:r w:rsidRPr="00A24503">
              <w:rPr>
                <w:rFonts w:ascii="Museo Sans Rounded 100" w:hAnsi="Museo Sans Rounded 100" w:cs="Calibri"/>
                <w:sz w:val="20"/>
                <w:szCs w:val="20"/>
              </w:rPr>
              <w:t>A brief description of your planned statistical analyses in relation to the sample size, and list any statistical advice available.</w:t>
            </w:r>
          </w:p>
          <w:p w14:paraId="18DD916C" w14:textId="06CF0A94" w:rsidR="00C86605" w:rsidRPr="00A24503" w:rsidRDefault="00C86605" w:rsidP="00C86605">
            <w:pPr>
              <w:numPr>
                <w:ilvl w:val="0"/>
                <w:numId w:val="25"/>
              </w:numPr>
              <w:autoSpaceDE w:val="0"/>
              <w:autoSpaceDN w:val="0"/>
              <w:adjustRightInd w:val="0"/>
              <w:spacing w:before="120" w:after="120"/>
              <w:contextualSpacing/>
              <w:jc w:val="both"/>
              <w:rPr>
                <w:rFonts w:ascii="Museo Sans Rounded 100" w:hAnsi="Museo Sans Rounded 100" w:cs="Calibri"/>
                <w:sz w:val="20"/>
                <w:szCs w:val="20"/>
              </w:rPr>
            </w:pPr>
            <w:r w:rsidRPr="00A24503">
              <w:rPr>
                <w:rFonts w:ascii="Museo Sans Rounded 100" w:hAnsi="Museo Sans Rounded 100" w:cs="Calibri"/>
                <w:sz w:val="20"/>
                <w:szCs w:val="20"/>
              </w:rPr>
              <w:t xml:space="preserve">You may present this in the form of a table or diagram, if appropriate. </w:t>
            </w:r>
          </w:p>
          <w:p w14:paraId="4FD577B4" w14:textId="77777777" w:rsidR="00D75FC6" w:rsidRPr="00A24503" w:rsidRDefault="00D75FC6" w:rsidP="00D75FC6">
            <w:pPr>
              <w:autoSpaceDE w:val="0"/>
              <w:autoSpaceDN w:val="0"/>
              <w:adjustRightInd w:val="0"/>
              <w:spacing w:before="120" w:after="120"/>
              <w:ind w:left="502"/>
              <w:contextualSpacing/>
              <w:jc w:val="both"/>
              <w:rPr>
                <w:rFonts w:ascii="Museo Sans Rounded 100" w:hAnsi="Museo Sans Rounded 100" w:cs="Calibri"/>
                <w:sz w:val="20"/>
                <w:szCs w:val="20"/>
              </w:rPr>
            </w:pPr>
          </w:p>
          <w:p w14:paraId="072098EE" w14:textId="77777777" w:rsidR="00C86605" w:rsidRPr="00A24503" w:rsidRDefault="00C86605" w:rsidP="00C86605">
            <w:pPr>
              <w:autoSpaceDE w:val="0"/>
              <w:autoSpaceDN w:val="0"/>
              <w:adjustRightInd w:val="0"/>
              <w:spacing w:after="120"/>
              <w:jc w:val="both"/>
              <w:rPr>
                <w:rFonts w:ascii="Museo Sans Rounded 100" w:hAnsi="Museo Sans Rounded 100"/>
                <w:sz w:val="20"/>
                <w:lang w:bidi="en-US"/>
              </w:rPr>
            </w:pPr>
            <w:r w:rsidRPr="00A24503">
              <w:rPr>
                <w:rFonts w:ascii="Museo Sans Rounded 100" w:hAnsi="Museo Sans Rounded 100"/>
                <w:sz w:val="20"/>
                <w:lang w:bidi="en-US"/>
              </w:rPr>
              <w:t xml:space="preserve">Please note that the NC3Rs website includes a number of useful </w:t>
            </w:r>
            <w:hyperlink r:id="rId19" w:history="1">
              <w:r w:rsidRPr="00A24503">
                <w:rPr>
                  <w:rFonts w:ascii="Museo Sans Rounded 100" w:hAnsi="Museo Sans Rounded 100"/>
                  <w:sz w:val="20"/>
                  <w:u w:val="single"/>
                  <w:lang w:bidi="en-US"/>
                </w:rPr>
                <w:t>experimental design resources,</w:t>
              </w:r>
            </w:hyperlink>
            <w:r w:rsidRPr="00A24503">
              <w:rPr>
                <w:rFonts w:ascii="Museo Sans Rounded 100" w:hAnsi="Museo Sans Rounded 100"/>
                <w:sz w:val="20"/>
                <w:lang w:bidi="en-US"/>
              </w:rPr>
              <w:t xml:space="preserve"> including the Experimental Design Assistant (EDA), a free online tool to help optimise experimental design. The EDA can be used to create a visual map of your planned experiments (or a few of them) that may be useful in discussions with your team and statistical advisors.  If you use the EDA, you are encouraged to submit the EDA report as a PDF upload.</w:t>
            </w:r>
          </w:p>
          <w:p w14:paraId="08979AE3" w14:textId="77777777" w:rsidR="00C86605" w:rsidRPr="00A24503" w:rsidRDefault="00C86605" w:rsidP="00C86605">
            <w:pPr>
              <w:autoSpaceDE w:val="0"/>
              <w:autoSpaceDN w:val="0"/>
              <w:adjustRightInd w:val="0"/>
              <w:spacing w:after="120"/>
              <w:jc w:val="both"/>
              <w:rPr>
                <w:rFonts w:ascii="Museo Sans Rounded 100" w:hAnsi="Museo Sans Rounded 100"/>
                <w:sz w:val="20"/>
                <w:u w:val="single"/>
                <w:lang w:bidi="en-US"/>
              </w:rPr>
            </w:pPr>
            <w:r w:rsidRPr="00A24503">
              <w:rPr>
                <w:rFonts w:ascii="Museo Sans Rounded 100" w:hAnsi="Museo Sans Rounded 100"/>
                <w:sz w:val="20"/>
                <w:lang w:bidi="en-US"/>
              </w:rPr>
              <w:t xml:space="preserve">Please note that applications proposing research on specially protected species or pigs must undergo an additional independent peer review by the NC3Rs. </w:t>
            </w:r>
          </w:p>
          <w:p w14:paraId="3B1DA153" w14:textId="7959EE32" w:rsidR="00C86605" w:rsidRPr="00A24503" w:rsidRDefault="00C86605" w:rsidP="00C86605">
            <w:pPr>
              <w:autoSpaceDE w:val="0"/>
              <w:autoSpaceDN w:val="0"/>
              <w:adjustRightInd w:val="0"/>
              <w:spacing w:after="120"/>
              <w:jc w:val="both"/>
              <w:rPr>
                <w:rFonts w:ascii="Museo Sans Rounded 100" w:hAnsi="Museo Sans Rounded 100"/>
                <w:b/>
                <w:color w:val="404040" w:themeColor="text1" w:themeTint="BF"/>
                <w:sz w:val="20"/>
                <w:lang w:bidi="en-US"/>
              </w:rPr>
            </w:pPr>
            <w:r w:rsidRPr="00A24503">
              <w:rPr>
                <w:rFonts w:ascii="Museo Sans Rounded 100" w:hAnsi="Museo Sans Rounded 100"/>
                <w:b/>
                <w:sz w:val="20"/>
                <w:lang w:bidi="en-US"/>
              </w:rPr>
              <w:t xml:space="preserve">For any animal studies to be performed outside of the UK, we also require a letter to be </w:t>
            </w:r>
            <w:r w:rsidR="00DD0F16" w:rsidRPr="00A24503">
              <w:rPr>
                <w:rFonts w:ascii="Museo Sans Rounded 100" w:hAnsi="Museo Sans Rounded 100"/>
                <w:b/>
                <w:sz w:val="20"/>
                <w:lang w:bidi="en-US"/>
              </w:rPr>
              <w:t>included with your completed application</w:t>
            </w:r>
            <w:r w:rsidRPr="00A24503">
              <w:rPr>
                <w:rFonts w:ascii="Museo Sans Rounded 100" w:hAnsi="Museo Sans Rounded 100"/>
                <w:b/>
                <w:sz w:val="20"/>
                <w:lang w:bidi="en-US"/>
              </w:rPr>
              <w:t xml:space="preserve"> from the relevant </w:t>
            </w:r>
            <w:r w:rsidR="00226A7C" w:rsidRPr="00A24503">
              <w:rPr>
                <w:rFonts w:ascii="Museo Sans Rounded 100" w:hAnsi="Museo Sans Rounded 100"/>
                <w:b/>
                <w:sz w:val="20"/>
                <w:lang w:bidi="en-US"/>
              </w:rPr>
              <w:t>applicant</w:t>
            </w:r>
            <w:r w:rsidRPr="00A24503">
              <w:rPr>
                <w:rFonts w:ascii="Museo Sans Rounded 100" w:hAnsi="Museo Sans Rounded 100"/>
                <w:b/>
                <w:sz w:val="20"/>
                <w:lang w:bidi="en-US"/>
              </w:rPr>
              <w:t xml:space="preserve"> leading this work to confirm that the research proposed will adhere to all relevant local regulatory systems, and also that the welfare standards will be consistent with UK standards. </w:t>
            </w:r>
          </w:p>
        </w:tc>
      </w:tr>
    </w:tbl>
    <w:p w14:paraId="7E7DF290" w14:textId="4BC5C586" w:rsidR="002F7B2C" w:rsidRDefault="002F7B2C"/>
    <w:p w14:paraId="01CE0CE6" w14:textId="271712F6" w:rsidR="00290CDE" w:rsidRPr="00627DF1" w:rsidRDefault="00290CDE" w:rsidP="000F615C">
      <w:pPr>
        <w:pStyle w:val="Sub-HeadingLevel2"/>
        <w:numPr>
          <w:ilvl w:val="1"/>
          <w:numId w:val="30"/>
        </w:numPr>
        <w:rPr>
          <w:sz w:val="28"/>
          <w:szCs w:val="28"/>
        </w:rPr>
      </w:pPr>
      <w:bookmarkStart w:id="33" w:name="_Ref507753501"/>
      <w:bookmarkStart w:id="34" w:name="_Toc513712028"/>
      <w:r w:rsidRPr="00627DF1">
        <w:rPr>
          <w:sz w:val="28"/>
          <w:szCs w:val="28"/>
        </w:rPr>
        <w:lastRenderedPageBreak/>
        <w:t>Additional documents</w:t>
      </w:r>
      <w:bookmarkEnd w:id="33"/>
      <w:bookmarkEnd w:id="34"/>
    </w:p>
    <w:p w14:paraId="01577EC4" w14:textId="280AFCFF" w:rsidR="000F186D" w:rsidRPr="00A04BD6" w:rsidRDefault="00290CDE" w:rsidP="00D5187B">
      <w:pPr>
        <w:pStyle w:val="Bold"/>
        <w:rPr>
          <w:rFonts w:ascii="Museo Sans Rounded 100" w:hAnsi="Museo Sans Rounded 100"/>
          <w:color w:val="auto"/>
        </w:rPr>
      </w:pPr>
      <w:r w:rsidRPr="003E201B">
        <w:rPr>
          <w:rFonts w:ascii="Museo Sans Rounded 100" w:hAnsi="Museo Sans Rounded 100"/>
          <w:b/>
          <w:color w:val="auto"/>
        </w:rPr>
        <w:t>Letter</w:t>
      </w:r>
      <w:r w:rsidR="00D5187B" w:rsidRPr="003E201B">
        <w:rPr>
          <w:rFonts w:ascii="Museo Sans Rounded 100" w:hAnsi="Museo Sans Rounded 100"/>
          <w:b/>
          <w:color w:val="auto"/>
        </w:rPr>
        <w:t>(s)</w:t>
      </w:r>
      <w:r w:rsidRPr="003E201B">
        <w:rPr>
          <w:rFonts w:ascii="Museo Sans Rounded 100" w:hAnsi="Museo Sans Rounded 100"/>
          <w:b/>
          <w:color w:val="auto"/>
        </w:rPr>
        <w:t xml:space="preserve"> of </w:t>
      </w:r>
      <w:r w:rsidR="000F186D" w:rsidRPr="003E201B">
        <w:rPr>
          <w:rFonts w:ascii="Museo Sans Rounded 100" w:hAnsi="Museo Sans Rounded 100"/>
          <w:b/>
          <w:color w:val="auto"/>
        </w:rPr>
        <w:t>S</w:t>
      </w:r>
      <w:r w:rsidRPr="003E201B">
        <w:rPr>
          <w:rFonts w:ascii="Museo Sans Rounded 100" w:hAnsi="Museo Sans Rounded 100"/>
          <w:b/>
          <w:color w:val="auto"/>
        </w:rPr>
        <w:t>upport</w:t>
      </w:r>
      <w:r w:rsidR="00A5048A" w:rsidRPr="003E201B">
        <w:rPr>
          <w:rFonts w:ascii="Museo Sans Rounded 100" w:hAnsi="Museo Sans Rounded 100"/>
          <w:b/>
          <w:color w:val="auto"/>
        </w:rPr>
        <w:t>:</w:t>
      </w:r>
      <w:r w:rsidR="00A5048A" w:rsidRPr="003E201B">
        <w:rPr>
          <w:rFonts w:ascii="Museo Sans Rounded 100" w:hAnsi="Museo Sans Rounded 100"/>
          <w:color w:val="auto"/>
        </w:rPr>
        <w:t xml:space="preserve"> </w:t>
      </w:r>
      <w:r w:rsidR="003E62EC" w:rsidRPr="003E201B">
        <w:rPr>
          <w:rFonts w:ascii="Museo Sans Rounded 100" w:hAnsi="Museo Sans Rounded 100"/>
          <w:color w:val="auto"/>
        </w:rPr>
        <w:t xml:space="preserve">A </w:t>
      </w:r>
      <w:r w:rsidR="003E62EC" w:rsidRPr="00A04BD6">
        <w:rPr>
          <w:rFonts w:ascii="Museo Sans Rounded 100" w:hAnsi="Museo Sans Rounded 100"/>
          <w:color w:val="auto"/>
        </w:rPr>
        <w:t>Letter of Support must be included from the institution you wish to visit (e.g. the Principal Investigator of the relevant team). This letter should briefly detail the skills exchange and development opportunity and outline their support in you pursuing this opportunity. Submit any Letters of Support in PDF format, signed, dated and on headed paper alongside your completed application.</w:t>
      </w:r>
    </w:p>
    <w:p w14:paraId="48989223" w14:textId="3AD903EF" w:rsidR="006643B3" w:rsidRDefault="006643B3" w:rsidP="00D5187B">
      <w:pPr>
        <w:pStyle w:val="Bold"/>
        <w:rPr>
          <w:rFonts w:ascii="Museo Sans Rounded 100" w:hAnsi="Museo Sans Rounded 100"/>
          <w:color w:val="auto"/>
        </w:rPr>
      </w:pPr>
      <w:r w:rsidRPr="7604D1F7">
        <w:rPr>
          <w:rFonts w:ascii="Museo Sans Rounded 100" w:hAnsi="Museo Sans Rounded 100"/>
          <w:color w:val="auto"/>
        </w:rPr>
        <w:t>If you are not an independent researcher, you must include a brief letter of support from you</w:t>
      </w:r>
      <w:r w:rsidR="00F0174F" w:rsidRPr="7604D1F7">
        <w:rPr>
          <w:rFonts w:ascii="Museo Sans Rounded 100" w:hAnsi="Museo Sans Rounded 100"/>
          <w:color w:val="auto"/>
        </w:rPr>
        <w:t>r</w:t>
      </w:r>
      <w:r w:rsidRPr="7604D1F7">
        <w:rPr>
          <w:rFonts w:ascii="Museo Sans Rounded 100" w:hAnsi="Museo Sans Rounded 100"/>
          <w:color w:val="auto"/>
        </w:rPr>
        <w:t xml:space="preserve"> supervisor</w:t>
      </w:r>
      <w:r w:rsidR="00F0174F" w:rsidRPr="7604D1F7">
        <w:rPr>
          <w:rFonts w:ascii="Museo Sans Rounded 100" w:hAnsi="Museo Sans Rounded 100"/>
          <w:color w:val="auto"/>
        </w:rPr>
        <w:t>/line manager</w:t>
      </w:r>
      <w:r w:rsidRPr="7604D1F7">
        <w:rPr>
          <w:rFonts w:ascii="Museo Sans Rounded 100" w:hAnsi="Museo Sans Rounded 100"/>
          <w:color w:val="auto"/>
        </w:rPr>
        <w:t>.</w:t>
      </w:r>
    </w:p>
    <w:p w14:paraId="60980DB4" w14:textId="4B5AE550" w:rsidR="00E810FD" w:rsidRPr="00E810FD" w:rsidRDefault="00E810FD" w:rsidP="00E810FD">
      <w:pPr>
        <w:pStyle w:val="Bold"/>
        <w:rPr>
          <w:rFonts w:ascii="Museo Sans Rounded 100" w:hAnsi="Museo Sans Rounded 100"/>
          <w:lang w:val="en-GB"/>
        </w:rPr>
      </w:pPr>
      <w:r w:rsidRPr="00E810FD">
        <w:rPr>
          <w:rFonts w:ascii="Museo Sans Rounded 100" w:hAnsi="Museo Sans Rounded 100"/>
          <w:lang w:val="en-GB"/>
        </w:rPr>
        <w:t>Applications for PhD students must also include a letter of support from their Principal PhD Supervisor/Advisor making the application on their behalf indicating the relevance and benefit of this training to the PhD project.</w:t>
      </w:r>
    </w:p>
    <w:p w14:paraId="31AB15F3" w14:textId="052DA10C" w:rsidR="00744A12" w:rsidRPr="00A04BD6" w:rsidRDefault="00D5187B" w:rsidP="00744A12">
      <w:pPr>
        <w:pStyle w:val="Heading1"/>
        <w:numPr>
          <w:ilvl w:val="0"/>
          <w:numId w:val="16"/>
        </w:numPr>
        <w:spacing w:before="480" w:line="276" w:lineRule="auto"/>
        <w:ind w:left="426" w:hanging="426"/>
        <w:rPr>
          <w:rFonts w:ascii="Museo Sans Rounded 100" w:eastAsia="MS Gothic" w:hAnsi="Museo Sans Rounded 100" w:cs="Times New Roman"/>
          <w:bCs/>
          <w:color w:val="2E008B"/>
          <w:sz w:val="36"/>
          <w:szCs w:val="28"/>
        </w:rPr>
      </w:pPr>
      <w:r w:rsidRPr="00A04BD6">
        <w:rPr>
          <w:rFonts w:ascii="Museo Sans Rounded 100" w:hAnsi="Museo Sans Rounded 100"/>
        </w:rPr>
        <w:t xml:space="preserve"> </w:t>
      </w:r>
      <w:r w:rsidR="00744A12" w:rsidRPr="00A04BD6">
        <w:rPr>
          <w:rFonts w:ascii="Museo Sans Rounded 100" w:eastAsia="MS Gothic" w:hAnsi="Museo Sans Rounded 100" w:cs="Times New Roman"/>
          <w:bCs/>
          <w:color w:val="2E008B"/>
          <w:sz w:val="36"/>
          <w:szCs w:val="28"/>
        </w:rPr>
        <w:t>USEFUL CONTACTS</w:t>
      </w:r>
    </w:p>
    <w:p w14:paraId="41430B58" w14:textId="40E567BD" w:rsidR="00744A12" w:rsidRPr="00A04BD6" w:rsidRDefault="00744A12" w:rsidP="00744A12">
      <w:pPr>
        <w:spacing w:before="120" w:after="200" w:line="276" w:lineRule="auto"/>
        <w:jc w:val="both"/>
        <w:rPr>
          <w:rFonts w:ascii="Museo Sans Rounded 100" w:eastAsia="Calibri" w:hAnsi="Museo Sans Rounded 100" w:cs="Times New Roman"/>
        </w:rPr>
      </w:pPr>
      <w:r w:rsidRPr="00A04BD6">
        <w:rPr>
          <w:rFonts w:ascii="Museo Sans Rounded 100" w:eastAsia="Calibri" w:hAnsi="Museo Sans Rounded 100" w:cs="Times New Roman"/>
        </w:rPr>
        <w:t xml:space="preserve">Once you have read these guidelines, please contact </w:t>
      </w:r>
      <w:hyperlink r:id="rId20" w:history="1">
        <w:r w:rsidR="00DE42B3" w:rsidRPr="00A04BD6">
          <w:rPr>
            <w:rStyle w:val="Hyperlink"/>
            <w:rFonts w:ascii="Museo Sans Rounded 100" w:eastAsia="Calibri" w:hAnsi="Museo Sans Rounded 100" w:cs="Times New Roman"/>
            <w:color w:val="auto"/>
          </w:rPr>
          <w:t>ACED@cancer.org.uk</w:t>
        </w:r>
      </w:hyperlink>
      <w:r w:rsidRPr="00A04BD6">
        <w:rPr>
          <w:rFonts w:ascii="Museo Sans Rounded 100" w:eastAsia="Calibri" w:hAnsi="Museo Sans Rounded 100" w:cs="Times New Roman"/>
          <w:bCs/>
        </w:rPr>
        <w:t xml:space="preserve"> </w:t>
      </w:r>
      <w:bookmarkStart w:id="35" w:name="_eGMS_GUIDELINES"/>
      <w:bookmarkEnd w:id="35"/>
      <w:r w:rsidR="00A93A76" w:rsidRPr="00A04BD6">
        <w:rPr>
          <w:rFonts w:ascii="Museo Sans Rounded 100" w:eastAsia="Calibri" w:hAnsi="Museo Sans Rounded 100" w:cs="Times New Roman"/>
        </w:rPr>
        <w:t>if you have</w:t>
      </w:r>
      <w:r w:rsidR="007B2279" w:rsidRPr="00A04BD6">
        <w:rPr>
          <w:rFonts w:ascii="Museo Sans Rounded 100" w:eastAsia="Calibri" w:hAnsi="Museo Sans Rounded 100" w:cs="Times New Roman"/>
        </w:rPr>
        <w:t xml:space="preserve"> any questions or need more information. </w:t>
      </w:r>
    </w:p>
    <w:tbl>
      <w:tblPr>
        <w:tblStyle w:val="TableGrid"/>
        <w:tblW w:w="9351" w:type="dxa"/>
        <w:tblLook w:val="04A0" w:firstRow="1" w:lastRow="0" w:firstColumn="1" w:lastColumn="0" w:noHBand="0" w:noVBand="1"/>
      </w:tblPr>
      <w:tblGrid>
        <w:gridCol w:w="1991"/>
        <w:gridCol w:w="2220"/>
        <w:gridCol w:w="1882"/>
        <w:gridCol w:w="3258"/>
      </w:tblGrid>
      <w:tr w:rsidR="003E201B" w:rsidRPr="00A04BD6" w14:paraId="3FD8541E" w14:textId="77777777" w:rsidTr="00B1049C">
        <w:tc>
          <w:tcPr>
            <w:tcW w:w="1991" w:type="dxa"/>
          </w:tcPr>
          <w:p w14:paraId="5DF33991" w14:textId="77777777" w:rsidR="00FB0C67" w:rsidRPr="00A04BD6" w:rsidRDefault="00FB0C67" w:rsidP="00FB0C67">
            <w:pPr>
              <w:jc w:val="both"/>
              <w:rPr>
                <w:rFonts w:ascii="Museo Sans Rounded 100" w:hAnsi="Museo Sans Rounded 100" w:cstheme="minorHAnsi"/>
                <w:b/>
                <w:w w:val="0"/>
                <w:szCs w:val="17"/>
              </w:rPr>
            </w:pPr>
            <w:r w:rsidRPr="00A04BD6">
              <w:rPr>
                <w:rFonts w:ascii="Museo Sans Rounded 100" w:hAnsi="Museo Sans Rounded 100" w:cstheme="minorHAnsi"/>
                <w:b/>
                <w:w w:val="0"/>
                <w:szCs w:val="17"/>
              </w:rPr>
              <w:t>Affiliation</w:t>
            </w:r>
          </w:p>
        </w:tc>
        <w:tc>
          <w:tcPr>
            <w:tcW w:w="2220" w:type="dxa"/>
          </w:tcPr>
          <w:p w14:paraId="56F452BB" w14:textId="77777777" w:rsidR="00FB0C67" w:rsidRPr="00A04BD6" w:rsidRDefault="00FB0C67" w:rsidP="00FB0C67">
            <w:pPr>
              <w:jc w:val="both"/>
              <w:rPr>
                <w:rFonts w:ascii="Museo Sans Rounded 100" w:hAnsi="Museo Sans Rounded 100" w:cstheme="minorHAnsi"/>
                <w:b/>
                <w:w w:val="0"/>
                <w:szCs w:val="17"/>
              </w:rPr>
            </w:pPr>
            <w:r w:rsidRPr="00A04BD6">
              <w:rPr>
                <w:rFonts w:ascii="Museo Sans Rounded 100" w:hAnsi="Museo Sans Rounded 100" w:cstheme="minorHAnsi"/>
                <w:b/>
                <w:w w:val="0"/>
                <w:szCs w:val="17"/>
              </w:rPr>
              <w:t>Name</w:t>
            </w:r>
          </w:p>
        </w:tc>
        <w:tc>
          <w:tcPr>
            <w:tcW w:w="1882" w:type="dxa"/>
          </w:tcPr>
          <w:p w14:paraId="7616AEB7" w14:textId="77777777" w:rsidR="00FB0C67" w:rsidRPr="00A04BD6" w:rsidRDefault="00FB0C67" w:rsidP="00FB0C67">
            <w:pPr>
              <w:jc w:val="both"/>
              <w:rPr>
                <w:rFonts w:ascii="Museo Sans Rounded 100" w:hAnsi="Museo Sans Rounded 100" w:cstheme="minorHAnsi"/>
                <w:b/>
                <w:w w:val="0"/>
                <w:szCs w:val="17"/>
              </w:rPr>
            </w:pPr>
            <w:r w:rsidRPr="00A04BD6">
              <w:rPr>
                <w:rFonts w:ascii="Museo Sans Rounded 100" w:hAnsi="Museo Sans Rounded 100" w:cstheme="minorHAnsi"/>
                <w:b/>
                <w:w w:val="0"/>
                <w:szCs w:val="17"/>
              </w:rPr>
              <w:t>Role</w:t>
            </w:r>
          </w:p>
        </w:tc>
        <w:tc>
          <w:tcPr>
            <w:tcW w:w="3258" w:type="dxa"/>
          </w:tcPr>
          <w:p w14:paraId="5F399A10" w14:textId="77777777" w:rsidR="00FB0C67" w:rsidRPr="00A04BD6" w:rsidRDefault="00FB0C67" w:rsidP="00FB0C67">
            <w:pPr>
              <w:jc w:val="both"/>
              <w:rPr>
                <w:rFonts w:ascii="Museo Sans Rounded 100" w:hAnsi="Museo Sans Rounded 100" w:cstheme="minorHAnsi"/>
                <w:b/>
                <w:w w:val="0"/>
                <w:szCs w:val="17"/>
              </w:rPr>
            </w:pPr>
            <w:r w:rsidRPr="00A04BD6">
              <w:rPr>
                <w:rFonts w:ascii="Museo Sans Rounded 100" w:hAnsi="Museo Sans Rounded 100" w:cstheme="minorHAnsi"/>
                <w:b/>
                <w:w w:val="0"/>
                <w:szCs w:val="17"/>
              </w:rPr>
              <w:t>Contact Information</w:t>
            </w:r>
          </w:p>
        </w:tc>
      </w:tr>
      <w:tr w:rsidR="003E201B" w:rsidRPr="00A04BD6" w14:paraId="40A981CF" w14:textId="77777777" w:rsidTr="00B1049C">
        <w:tc>
          <w:tcPr>
            <w:tcW w:w="1991" w:type="dxa"/>
          </w:tcPr>
          <w:p w14:paraId="691FE9D9" w14:textId="77777777" w:rsidR="00FB0C67" w:rsidRPr="00A04BD6" w:rsidRDefault="00FB0C67" w:rsidP="00FB0C67">
            <w:pPr>
              <w:rPr>
                <w:rFonts w:ascii="Museo Sans Rounded 100" w:hAnsi="Museo Sans Rounded 100" w:cstheme="minorHAnsi"/>
                <w:w w:val="0"/>
                <w:szCs w:val="17"/>
              </w:rPr>
            </w:pPr>
            <w:r w:rsidRPr="00A04BD6">
              <w:rPr>
                <w:rFonts w:ascii="Museo Sans Rounded 100" w:hAnsi="Museo Sans Rounded 100" w:cstheme="minorHAnsi"/>
                <w:w w:val="0"/>
                <w:szCs w:val="17"/>
              </w:rPr>
              <w:t>Cancer Research UK</w:t>
            </w:r>
          </w:p>
        </w:tc>
        <w:tc>
          <w:tcPr>
            <w:tcW w:w="2220" w:type="dxa"/>
          </w:tcPr>
          <w:p w14:paraId="085B19B4" w14:textId="75D428A2" w:rsidR="00FB0C67" w:rsidRPr="00A04BD6" w:rsidRDefault="001A137C" w:rsidP="00FB0C67">
            <w:pPr>
              <w:rPr>
                <w:rFonts w:ascii="Museo Sans Rounded 100" w:hAnsi="Museo Sans Rounded 100" w:cstheme="minorHAnsi"/>
                <w:w w:val="0"/>
                <w:szCs w:val="17"/>
              </w:rPr>
            </w:pPr>
            <w:r w:rsidRPr="00A04BD6">
              <w:rPr>
                <w:rFonts w:ascii="Museo Sans Rounded 100" w:hAnsi="Museo Sans Rounded 100" w:cstheme="minorHAnsi"/>
                <w:w w:val="0"/>
                <w:szCs w:val="17"/>
              </w:rPr>
              <w:t>Karolin Kroese</w:t>
            </w:r>
          </w:p>
        </w:tc>
        <w:tc>
          <w:tcPr>
            <w:tcW w:w="1882" w:type="dxa"/>
          </w:tcPr>
          <w:p w14:paraId="29F5C923" w14:textId="77777777" w:rsidR="00FB0C67" w:rsidRPr="00A04BD6" w:rsidRDefault="00FB0C67" w:rsidP="00FB0C67">
            <w:pPr>
              <w:rPr>
                <w:rFonts w:ascii="Museo Sans Rounded 100" w:hAnsi="Museo Sans Rounded 100" w:cstheme="minorHAnsi"/>
                <w:w w:val="0"/>
                <w:szCs w:val="17"/>
              </w:rPr>
            </w:pPr>
            <w:r w:rsidRPr="00A04BD6">
              <w:rPr>
                <w:rFonts w:ascii="Museo Sans Rounded 100" w:hAnsi="Museo Sans Rounded 100" w:cstheme="minorHAnsi"/>
                <w:w w:val="0"/>
                <w:szCs w:val="17"/>
              </w:rPr>
              <w:t>ACED Programme Manager</w:t>
            </w:r>
          </w:p>
        </w:tc>
        <w:tc>
          <w:tcPr>
            <w:tcW w:w="3258" w:type="dxa"/>
          </w:tcPr>
          <w:p w14:paraId="7B3AC992" w14:textId="4B017DAD" w:rsidR="00FB0C67" w:rsidRPr="00A04BD6" w:rsidRDefault="0072605D" w:rsidP="00FB0C67">
            <w:pPr>
              <w:rPr>
                <w:rStyle w:val="Hyperlink"/>
                <w:rFonts w:ascii="Museo Sans Rounded 100" w:hAnsi="Museo Sans Rounded 100"/>
              </w:rPr>
            </w:pPr>
            <w:hyperlink r:id="rId21" w:history="1">
              <w:r w:rsidR="001A137C" w:rsidRPr="00A04BD6">
                <w:rPr>
                  <w:rStyle w:val="Hyperlink"/>
                  <w:rFonts w:ascii="Museo Sans Rounded 100" w:eastAsia="Calibri" w:hAnsi="Museo Sans Rounded 100" w:cs="Calibri"/>
                  <w:noProof/>
                  <w:lang w:eastAsia="en-GB"/>
                </w:rPr>
                <w:t>Karolin.Kroese@cancer.org.uk</w:t>
              </w:r>
            </w:hyperlink>
          </w:p>
          <w:p w14:paraId="1953D89B" w14:textId="77777777" w:rsidR="00FB0C67" w:rsidRPr="00A04BD6" w:rsidRDefault="00FB0C67" w:rsidP="00FB0C67">
            <w:pPr>
              <w:rPr>
                <w:rStyle w:val="Hyperlink"/>
                <w:rFonts w:ascii="Museo Sans Rounded 100" w:eastAsia="Calibri" w:hAnsi="Museo Sans Rounded 100" w:cs="Calibri"/>
                <w:noProof/>
                <w:lang w:eastAsia="en-GB"/>
              </w:rPr>
            </w:pPr>
          </w:p>
        </w:tc>
      </w:tr>
      <w:tr w:rsidR="003E201B" w:rsidRPr="00A04BD6" w14:paraId="1DF28B19" w14:textId="77777777" w:rsidTr="00B1049C">
        <w:tc>
          <w:tcPr>
            <w:tcW w:w="1991" w:type="dxa"/>
          </w:tcPr>
          <w:p w14:paraId="41E5B153" w14:textId="77777777" w:rsidR="00FB0C67" w:rsidRPr="00A04BD6" w:rsidRDefault="00FB0C67" w:rsidP="00FB0C67">
            <w:pPr>
              <w:rPr>
                <w:rFonts w:ascii="Museo Sans Rounded 100" w:hAnsi="Museo Sans Rounded 100" w:cstheme="minorHAnsi"/>
                <w:w w:val="0"/>
                <w:szCs w:val="17"/>
              </w:rPr>
            </w:pPr>
            <w:r w:rsidRPr="00A04BD6">
              <w:rPr>
                <w:rFonts w:ascii="Museo Sans Rounded 100" w:hAnsi="Museo Sans Rounded 100" w:cstheme="minorHAnsi"/>
                <w:w w:val="0"/>
                <w:szCs w:val="17"/>
              </w:rPr>
              <w:t>Cambridge</w:t>
            </w:r>
          </w:p>
        </w:tc>
        <w:tc>
          <w:tcPr>
            <w:tcW w:w="2220" w:type="dxa"/>
          </w:tcPr>
          <w:p w14:paraId="23D08FCD" w14:textId="77777777" w:rsidR="00FB0C67" w:rsidRPr="00A04BD6" w:rsidRDefault="00FB0C67" w:rsidP="00FB0C67">
            <w:pPr>
              <w:rPr>
                <w:rFonts w:ascii="Museo Sans Rounded 100" w:hAnsi="Museo Sans Rounded 100" w:cstheme="minorHAnsi"/>
                <w:w w:val="0"/>
                <w:szCs w:val="17"/>
              </w:rPr>
            </w:pPr>
            <w:r w:rsidRPr="00A04BD6">
              <w:rPr>
                <w:rFonts w:ascii="Museo Sans Rounded 100" w:hAnsi="Museo Sans Rounded 100" w:cstheme="minorHAnsi"/>
                <w:w w:val="0"/>
                <w:szCs w:val="17"/>
              </w:rPr>
              <w:t>Wendy Alderton</w:t>
            </w:r>
            <w:r w:rsidRPr="00A04BD6">
              <w:rPr>
                <w:rFonts w:ascii="Museo Sans Rounded 100" w:hAnsi="Museo Sans Rounded 100" w:cstheme="minorHAnsi"/>
                <w:w w:val="0"/>
                <w:szCs w:val="17"/>
              </w:rPr>
              <w:tab/>
            </w:r>
          </w:p>
        </w:tc>
        <w:tc>
          <w:tcPr>
            <w:tcW w:w="1882" w:type="dxa"/>
          </w:tcPr>
          <w:p w14:paraId="13296C5D" w14:textId="77777777" w:rsidR="00FB0C67" w:rsidRPr="00A04BD6" w:rsidRDefault="00FB0C67" w:rsidP="00FB0C67">
            <w:pPr>
              <w:rPr>
                <w:rFonts w:ascii="Museo Sans Rounded 100" w:hAnsi="Museo Sans Rounded 100" w:cstheme="minorHAnsi"/>
                <w:w w:val="0"/>
                <w:szCs w:val="17"/>
              </w:rPr>
            </w:pPr>
            <w:r w:rsidRPr="00A04BD6">
              <w:rPr>
                <w:rFonts w:ascii="Museo Sans Rounded 100" w:hAnsi="Museo Sans Rounded 100" w:cstheme="minorHAnsi"/>
                <w:w w:val="0"/>
                <w:szCs w:val="17"/>
              </w:rPr>
              <w:t>Programme Manager</w:t>
            </w:r>
          </w:p>
        </w:tc>
        <w:tc>
          <w:tcPr>
            <w:tcW w:w="3258" w:type="dxa"/>
          </w:tcPr>
          <w:p w14:paraId="372EEACD" w14:textId="1FB53A57" w:rsidR="00FB0C67" w:rsidRPr="00A04BD6" w:rsidRDefault="0072605D" w:rsidP="00FB0C67">
            <w:pPr>
              <w:rPr>
                <w:rFonts w:ascii="Museo Sans Rounded 100" w:hAnsi="Museo Sans Rounded 100" w:cstheme="minorHAnsi"/>
                <w:w w:val="0"/>
                <w:szCs w:val="17"/>
              </w:rPr>
            </w:pPr>
            <w:hyperlink r:id="rId22" w:history="1">
              <w:r w:rsidR="00E86610" w:rsidRPr="00FB4F1D">
                <w:rPr>
                  <w:rStyle w:val="Hyperlink"/>
                  <w:rFonts w:ascii="Museo Sans Rounded 100" w:hAnsi="Museo Sans Rounded 100" w:cstheme="minorHAnsi"/>
                  <w:w w:val="0"/>
                  <w:szCs w:val="17"/>
                </w:rPr>
                <w:t>wa266@cam.ac.uk</w:t>
              </w:r>
            </w:hyperlink>
            <w:r w:rsidR="00E86610">
              <w:rPr>
                <w:rFonts w:ascii="Museo Sans Rounded 100" w:hAnsi="Museo Sans Rounded 100" w:cstheme="minorHAnsi"/>
                <w:w w:val="0"/>
                <w:szCs w:val="17"/>
              </w:rPr>
              <w:t xml:space="preserve"> </w:t>
            </w:r>
          </w:p>
        </w:tc>
      </w:tr>
      <w:tr w:rsidR="003E201B" w:rsidRPr="00A04BD6" w14:paraId="6DA4B15B" w14:textId="77777777" w:rsidTr="00B1049C">
        <w:tc>
          <w:tcPr>
            <w:tcW w:w="1991" w:type="dxa"/>
          </w:tcPr>
          <w:p w14:paraId="7CCF02A3" w14:textId="77777777" w:rsidR="00FB0C67" w:rsidRPr="00A04BD6" w:rsidRDefault="00FB0C67" w:rsidP="00FB0C67">
            <w:pPr>
              <w:rPr>
                <w:rFonts w:ascii="Museo Sans Rounded 100" w:hAnsi="Museo Sans Rounded 100" w:cstheme="minorHAnsi"/>
                <w:w w:val="0"/>
                <w:szCs w:val="17"/>
              </w:rPr>
            </w:pPr>
            <w:r w:rsidRPr="00A04BD6">
              <w:rPr>
                <w:rFonts w:ascii="Museo Sans Rounded 100" w:hAnsi="Museo Sans Rounded 100" w:cstheme="minorHAnsi"/>
                <w:w w:val="0"/>
                <w:szCs w:val="17"/>
              </w:rPr>
              <w:t>University College London</w:t>
            </w:r>
          </w:p>
        </w:tc>
        <w:tc>
          <w:tcPr>
            <w:tcW w:w="2220" w:type="dxa"/>
          </w:tcPr>
          <w:p w14:paraId="2CA52F23" w14:textId="77777777" w:rsidR="00FB0C67" w:rsidRPr="00A04BD6" w:rsidRDefault="00FB0C67" w:rsidP="00FB0C67">
            <w:pPr>
              <w:rPr>
                <w:rFonts w:ascii="Museo Sans Rounded 100" w:hAnsi="Museo Sans Rounded 100" w:cstheme="minorHAnsi"/>
                <w:w w:val="0"/>
                <w:szCs w:val="17"/>
              </w:rPr>
            </w:pPr>
            <w:r w:rsidRPr="00A04BD6">
              <w:rPr>
                <w:rFonts w:ascii="Museo Sans Rounded 100" w:hAnsi="Museo Sans Rounded 100" w:cstheme="minorHAnsi"/>
                <w:w w:val="0"/>
                <w:szCs w:val="17"/>
              </w:rPr>
              <w:t>Daniel Kelberman</w:t>
            </w:r>
            <w:r w:rsidRPr="00A04BD6">
              <w:rPr>
                <w:rFonts w:ascii="Museo Sans Rounded 100" w:hAnsi="Museo Sans Rounded 100" w:cstheme="minorHAnsi"/>
                <w:w w:val="0"/>
                <w:szCs w:val="17"/>
              </w:rPr>
              <w:tab/>
            </w:r>
          </w:p>
        </w:tc>
        <w:tc>
          <w:tcPr>
            <w:tcW w:w="1882" w:type="dxa"/>
          </w:tcPr>
          <w:p w14:paraId="580E185F" w14:textId="77777777" w:rsidR="00FB0C67" w:rsidRPr="00A04BD6" w:rsidRDefault="00FB0C67" w:rsidP="00FB0C67">
            <w:pPr>
              <w:rPr>
                <w:rFonts w:ascii="Museo Sans Rounded 100" w:hAnsi="Museo Sans Rounded 100" w:cstheme="minorHAnsi"/>
                <w:w w:val="0"/>
                <w:szCs w:val="17"/>
              </w:rPr>
            </w:pPr>
            <w:r w:rsidRPr="00A04BD6">
              <w:rPr>
                <w:rFonts w:ascii="Museo Sans Rounded 100" w:hAnsi="Museo Sans Rounded 100" w:cstheme="minorHAnsi"/>
                <w:w w:val="0"/>
                <w:szCs w:val="17"/>
              </w:rPr>
              <w:t>Programme Manager</w:t>
            </w:r>
          </w:p>
        </w:tc>
        <w:tc>
          <w:tcPr>
            <w:tcW w:w="3258" w:type="dxa"/>
          </w:tcPr>
          <w:p w14:paraId="2FC9D95E" w14:textId="42FD1E4E" w:rsidR="00FB0C67" w:rsidRPr="00A04BD6" w:rsidRDefault="0072605D" w:rsidP="00FB0C67">
            <w:pPr>
              <w:rPr>
                <w:rFonts w:ascii="Museo Sans Rounded 100" w:hAnsi="Museo Sans Rounded 100" w:cstheme="minorHAnsi"/>
                <w:w w:val="0"/>
                <w:szCs w:val="17"/>
              </w:rPr>
            </w:pPr>
            <w:hyperlink r:id="rId23" w:history="1">
              <w:r w:rsidR="00E86610" w:rsidRPr="00FB4F1D">
                <w:rPr>
                  <w:rStyle w:val="Hyperlink"/>
                  <w:rFonts w:ascii="Museo Sans Rounded 100" w:hAnsi="Museo Sans Rounded 100" w:cstheme="minorHAnsi"/>
                  <w:w w:val="0"/>
                  <w:szCs w:val="17"/>
                </w:rPr>
                <w:t>d.kelberman@ucl.ac.uk</w:t>
              </w:r>
            </w:hyperlink>
            <w:r w:rsidR="00E86610">
              <w:rPr>
                <w:rFonts w:ascii="Museo Sans Rounded 100" w:hAnsi="Museo Sans Rounded 100" w:cstheme="minorHAnsi"/>
                <w:w w:val="0"/>
                <w:szCs w:val="17"/>
              </w:rPr>
              <w:t xml:space="preserve"> </w:t>
            </w:r>
          </w:p>
        </w:tc>
      </w:tr>
      <w:tr w:rsidR="003E201B" w:rsidRPr="00A04BD6" w14:paraId="67DDA5BD" w14:textId="77777777" w:rsidTr="00B1049C">
        <w:tc>
          <w:tcPr>
            <w:tcW w:w="1991" w:type="dxa"/>
          </w:tcPr>
          <w:p w14:paraId="6234D177" w14:textId="77777777" w:rsidR="00FB0C67" w:rsidRPr="00A04BD6" w:rsidRDefault="00FB0C67" w:rsidP="00FB0C67">
            <w:pPr>
              <w:rPr>
                <w:rFonts w:ascii="Museo Sans Rounded 100" w:hAnsi="Museo Sans Rounded 100" w:cstheme="minorHAnsi"/>
                <w:w w:val="0"/>
                <w:szCs w:val="17"/>
              </w:rPr>
            </w:pPr>
            <w:r w:rsidRPr="00A04BD6">
              <w:rPr>
                <w:rFonts w:ascii="Museo Sans Rounded 100" w:hAnsi="Museo Sans Rounded 100" w:cstheme="minorHAnsi"/>
                <w:w w:val="0"/>
                <w:szCs w:val="17"/>
              </w:rPr>
              <w:t>OHSU</w:t>
            </w:r>
          </w:p>
        </w:tc>
        <w:tc>
          <w:tcPr>
            <w:tcW w:w="2220" w:type="dxa"/>
          </w:tcPr>
          <w:p w14:paraId="1F54A12B" w14:textId="77777777" w:rsidR="00FB0C67" w:rsidRPr="00A04BD6" w:rsidRDefault="00FB0C67" w:rsidP="00FB0C67">
            <w:pPr>
              <w:rPr>
                <w:rFonts w:ascii="Museo Sans Rounded 100" w:hAnsi="Museo Sans Rounded 100" w:cstheme="minorHAnsi"/>
                <w:w w:val="0"/>
                <w:szCs w:val="17"/>
              </w:rPr>
            </w:pPr>
            <w:r w:rsidRPr="00A04BD6">
              <w:rPr>
                <w:rFonts w:ascii="Museo Sans Rounded 100" w:hAnsi="Museo Sans Rounded 100" w:cstheme="minorHAnsi"/>
                <w:w w:val="0"/>
                <w:szCs w:val="17"/>
              </w:rPr>
              <w:t>Erin Watson</w:t>
            </w:r>
          </w:p>
        </w:tc>
        <w:tc>
          <w:tcPr>
            <w:tcW w:w="1882" w:type="dxa"/>
          </w:tcPr>
          <w:p w14:paraId="0CB7A76C" w14:textId="77777777" w:rsidR="00FB0C67" w:rsidRPr="00A04BD6" w:rsidRDefault="00FB0C67" w:rsidP="00FB0C67">
            <w:pPr>
              <w:rPr>
                <w:rFonts w:ascii="Museo Sans Rounded 100" w:hAnsi="Museo Sans Rounded 100" w:cstheme="minorHAnsi"/>
                <w:w w:val="0"/>
                <w:szCs w:val="17"/>
              </w:rPr>
            </w:pPr>
            <w:r w:rsidRPr="00A04BD6">
              <w:rPr>
                <w:rFonts w:ascii="Museo Sans Rounded 100" w:hAnsi="Museo Sans Rounded 100" w:cstheme="minorHAnsi"/>
                <w:w w:val="0"/>
                <w:szCs w:val="17"/>
              </w:rPr>
              <w:t>Programme Manager</w:t>
            </w:r>
          </w:p>
        </w:tc>
        <w:tc>
          <w:tcPr>
            <w:tcW w:w="3258" w:type="dxa"/>
          </w:tcPr>
          <w:p w14:paraId="7C9E8192" w14:textId="12FFCD6C" w:rsidR="00FB0C67" w:rsidRPr="00A04BD6" w:rsidRDefault="0072605D" w:rsidP="00FB0C67">
            <w:pPr>
              <w:rPr>
                <w:rFonts w:ascii="Museo Sans Rounded 100" w:hAnsi="Museo Sans Rounded 100" w:cstheme="minorHAnsi"/>
                <w:w w:val="0"/>
                <w:szCs w:val="17"/>
              </w:rPr>
            </w:pPr>
            <w:hyperlink r:id="rId24" w:history="1">
              <w:r w:rsidR="00E86610" w:rsidRPr="00FB4F1D">
                <w:rPr>
                  <w:rStyle w:val="Hyperlink"/>
                  <w:rFonts w:ascii="Museo Sans Rounded 100" w:hAnsi="Museo Sans Rounded 100" w:cstheme="minorHAnsi"/>
                  <w:w w:val="0"/>
                  <w:szCs w:val="17"/>
                </w:rPr>
                <w:t>watsoner@ohsu.edu</w:t>
              </w:r>
            </w:hyperlink>
            <w:r w:rsidR="00E86610">
              <w:rPr>
                <w:rFonts w:ascii="Museo Sans Rounded 100" w:hAnsi="Museo Sans Rounded 100" w:cstheme="minorHAnsi"/>
                <w:w w:val="0"/>
                <w:szCs w:val="17"/>
              </w:rPr>
              <w:t xml:space="preserve"> </w:t>
            </w:r>
          </w:p>
        </w:tc>
      </w:tr>
      <w:tr w:rsidR="003E201B" w:rsidRPr="00A04BD6" w14:paraId="307273D5" w14:textId="77777777" w:rsidTr="00B1049C">
        <w:tc>
          <w:tcPr>
            <w:tcW w:w="1991" w:type="dxa"/>
          </w:tcPr>
          <w:p w14:paraId="01C189CC" w14:textId="77777777" w:rsidR="00FB0C67" w:rsidRPr="00A04BD6" w:rsidRDefault="00FB0C67" w:rsidP="00FB0C67">
            <w:pPr>
              <w:rPr>
                <w:rFonts w:ascii="Museo Sans Rounded 100" w:hAnsi="Museo Sans Rounded 100" w:cstheme="minorHAnsi"/>
                <w:w w:val="0"/>
                <w:szCs w:val="17"/>
              </w:rPr>
            </w:pPr>
            <w:r w:rsidRPr="00A04BD6">
              <w:rPr>
                <w:rFonts w:ascii="Museo Sans Rounded 100" w:hAnsi="Museo Sans Rounded 100" w:cstheme="minorHAnsi"/>
                <w:w w:val="0"/>
                <w:szCs w:val="17"/>
              </w:rPr>
              <w:t>Stanford</w:t>
            </w:r>
          </w:p>
        </w:tc>
        <w:tc>
          <w:tcPr>
            <w:tcW w:w="2220" w:type="dxa"/>
          </w:tcPr>
          <w:p w14:paraId="78D008C9" w14:textId="77777777" w:rsidR="00FB0C67" w:rsidRPr="00A04BD6" w:rsidRDefault="00FB0C67" w:rsidP="00FB0C67">
            <w:pPr>
              <w:rPr>
                <w:rFonts w:ascii="Museo Sans Rounded 100" w:hAnsi="Museo Sans Rounded 100" w:cstheme="minorHAnsi"/>
                <w:w w:val="0"/>
                <w:szCs w:val="17"/>
              </w:rPr>
            </w:pPr>
            <w:r w:rsidRPr="00A04BD6">
              <w:rPr>
                <w:rFonts w:ascii="Museo Sans Rounded 100" w:hAnsi="Museo Sans Rounded 100" w:cstheme="minorHAnsi"/>
                <w:w w:val="0"/>
                <w:szCs w:val="17"/>
              </w:rPr>
              <w:t>Ryan Spitler</w:t>
            </w:r>
          </w:p>
        </w:tc>
        <w:tc>
          <w:tcPr>
            <w:tcW w:w="1882" w:type="dxa"/>
          </w:tcPr>
          <w:p w14:paraId="5FEDF145" w14:textId="2FF3D658" w:rsidR="00FB0C67" w:rsidRPr="00A04BD6" w:rsidRDefault="00FB0C67" w:rsidP="00FB0C67">
            <w:pPr>
              <w:rPr>
                <w:rFonts w:ascii="Museo Sans Rounded 100" w:hAnsi="Museo Sans Rounded 100" w:cstheme="minorHAnsi"/>
                <w:w w:val="0"/>
                <w:szCs w:val="17"/>
              </w:rPr>
            </w:pPr>
            <w:r w:rsidRPr="00A04BD6">
              <w:rPr>
                <w:rFonts w:ascii="Museo Sans Rounded 100" w:hAnsi="Museo Sans Rounded 100" w:cstheme="minorHAnsi"/>
                <w:w w:val="0"/>
                <w:szCs w:val="17"/>
              </w:rPr>
              <w:t xml:space="preserve">Programme Manager </w:t>
            </w:r>
          </w:p>
        </w:tc>
        <w:tc>
          <w:tcPr>
            <w:tcW w:w="3258" w:type="dxa"/>
          </w:tcPr>
          <w:p w14:paraId="464DC459" w14:textId="13EDCFF2" w:rsidR="00FB0C67" w:rsidRPr="00A04BD6" w:rsidRDefault="0072605D" w:rsidP="00FB0C67">
            <w:pPr>
              <w:rPr>
                <w:rFonts w:ascii="Museo Sans Rounded 100" w:hAnsi="Museo Sans Rounded 100" w:cstheme="minorHAnsi"/>
                <w:w w:val="0"/>
                <w:szCs w:val="17"/>
              </w:rPr>
            </w:pPr>
            <w:hyperlink r:id="rId25" w:history="1">
              <w:r w:rsidR="00E86610" w:rsidRPr="00FB4F1D">
                <w:rPr>
                  <w:rStyle w:val="Hyperlink"/>
                  <w:rFonts w:ascii="Museo Sans Rounded 100" w:hAnsi="Museo Sans Rounded 100" w:cstheme="minorHAnsi"/>
                  <w:w w:val="0"/>
                  <w:szCs w:val="17"/>
                </w:rPr>
                <w:t>rspitler@stanford.edu</w:t>
              </w:r>
            </w:hyperlink>
            <w:r w:rsidR="00E86610">
              <w:rPr>
                <w:rFonts w:ascii="Museo Sans Rounded 100" w:hAnsi="Museo Sans Rounded 100" w:cstheme="minorHAnsi"/>
                <w:w w:val="0"/>
                <w:szCs w:val="17"/>
              </w:rPr>
              <w:t xml:space="preserve"> </w:t>
            </w:r>
          </w:p>
        </w:tc>
      </w:tr>
      <w:tr w:rsidR="003E201B" w:rsidRPr="00A04BD6" w14:paraId="163A8122" w14:textId="77777777" w:rsidTr="00B1049C">
        <w:trPr>
          <w:trHeight w:val="70"/>
        </w:trPr>
        <w:tc>
          <w:tcPr>
            <w:tcW w:w="1991" w:type="dxa"/>
          </w:tcPr>
          <w:p w14:paraId="31D282A1" w14:textId="77777777" w:rsidR="00FB0C67" w:rsidRPr="00A04BD6" w:rsidRDefault="00FB0C67" w:rsidP="00FB0C67">
            <w:pPr>
              <w:rPr>
                <w:rFonts w:ascii="Museo Sans Rounded 100" w:hAnsi="Museo Sans Rounded 100" w:cstheme="minorHAnsi"/>
                <w:w w:val="0"/>
                <w:szCs w:val="17"/>
              </w:rPr>
            </w:pPr>
            <w:r w:rsidRPr="00A04BD6">
              <w:rPr>
                <w:rFonts w:ascii="Museo Sans Rounded 100" w:hAnsi="Museo Sans Rounded 100" w:cstheme="minorHAnsi"/>
                <w:w w:val="0"/>
                <w:szCs w:val="17"/>
              </w:rPr>
              <w:t>Manchester</w:t>
            </w:r>
          </w:p>
        </w:tc>
        <w:tc>
          <w:tcPr>
            <w:tcW w:w="2220" w:type="dxa"/>
          </w:tcPr>
          <w:p w14:paraId="73EA2291" w14:textId="77777777" w:rsidR="00FB0C67" w:rsidRPr="00A04BD6" w:rsidRDefault="00FB0C67" w:rsidP="00FB0C67">
            <w:pPr>
              <w:rPr>
                <w:rFonts w:ascii="Museo Sans Rounded 100" w:hAnsi="Museo Sans Rounded 100" w:cstheme="minorHAnsi"/>
                <w:w w:val="0"/>
                <w:szCs w:val="17"/>
              </w:rPr>
            </w:pPr>
            <w:r w:rsidRPr="00A04BD6">
              <w:rPr>
                <w:rFonts w:ascii="Museo Sans Rounded 100" w:hAnsi="Museo Sans Rounded 100" w:cstheme="minorHAnsi"/>
                <w:w w:val="0"/>
                <w:szCs w:val="17"/>
              </w:rPr>
              <w:t>Martin Bone</w:t>
            </w:r>
          </w:p>
        </w:tc>
        <w:tc>
          <w:tcPr>
            <w:tcW w:w="1882" w:type="dxa"/>
          </w:tcPr>
          <w:p w14:paraId="783D0AD6" w14:textId="77777777" w:rsidR="00FB0C67" w:rsidRPr="00A04BD6" w:rsidRDefault="00FB0C67" w:rsidP="00FB0C67">
            <w:pPr>
              <w:rPr>
                <w:rFonts w:ascii="Museo Sans Rounded 100" w:hAnsi="Museo Sans Rounded 100" w:cstheme="minorHAnsi"/>
                <w:w w:val="0"/>
                <w:szCs w:val="17"/>
              </w:rPr>
            </w:pPr>
            <w:r w:rsidRPr="00A04BD6">
              <w:rPr>
                <w:rFonts w:ascii="Museo Sans Rounded 100" w:hAnsi="Museo Sans Rounded 100" w:cstheme="minorHAnsi"/>
                <w:w w:val="0"/>
                <w:szCs w:val="17"/>
              </w:rPr>
              <w:t>Programme Manager</w:t>
            </w:r>
          </w:p>
        </w:tc>
        <w:tc>
          <w:tcPr>
            <w:tcW w:w="3258" w:type="dxa"/>
          </w:tcPr>
          <w:p w14:paraId="58D59ED0" w14:textId="4F4CE170" w:rsidR="00FB0C67" w:rsidRPr="00A04BD6" w:rsidRDefault="0072605D" w:rsidP="00FB0C67">
            <w:pPr>
              <w:rPr>
                <w:rFonts w:ascii="Museo Sans Rounded 100" w:hAnsi="Museo Sans Rounded 100" w:cstheme="minorHAnsi"/>
                <w:w w:val="0"/>
                <w:szCs w:val="17"/>
              </w:rPr>
            </w:pPr>
            <w:hyperlink r:id="rId26" w:history="1">
              <w:r w:rsidR="00E86610" w:rsidRPr="00FB4F1D">
                <w:rPr>
                  <w:rStyle w:val="Hyperlink"/>
                  <w:rFonts w:ascii="Museo Sans Rounded 100" w:hAnsi="Museo Sans Rounded 100" w:cstheme="minorHAnsi"/>
                  <w:w w:val="0"/>
                  <w:szCs w:val="17"/>
                </w:rPr>
                <w:t>martin.bone@manchester.ac.uk</w:t>
              </w:r>
            </w:hyperlink>
            <w:r w:rsidR="00E86610">
              <w:rPr>
                <w:rFonts w:ascii="Museo Sans Rounded 100" w:hAnsi="Museo Sans Rounded 100" w:cstheme="minorHAnsi"/>
                <w:w w:val="0"/>
                <w:szCs w:val="17"/>
              </w:rPr>
              <w:t xml:space="preserve"> </w:t>
            </w:r>
          </w:p>
        </w:tc>
      </w:tr>
    </w:tbl>
    <w:p w14:paraId="7D3770D4" w14:textId="6EF32821" w:rsidR="00785E5D" w:rsidRPr="00A04BD6" w:rsidRDefault="00785E5D" w:rsidP="00D5187B">
      <w:pPr>
        <w:pStyle w:val="Bold"/>
        <w:rPr>
          <w:rFonts w:ascii="Museo Sans Rounded 100" w:hAnsi="Museo Sans Rounded 100"/>
        </w:rPr>
      </w:pPr>
    </w:p>
    <w:sectPr w:rsidR="00785E5D" w:rsidRPr="00A04BD6">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B011" w14:textId="77777777" w:rsidR="0072605D" w:rsidRDefault="0072605D" w:rsidP="00094B21">
      <w:pPr>
        <w:spacing w:after="0" w:line="240" w:lineRule="auto"/>
      </w:pPr>
      <w:r>
        <w:separator/>
      </w:r>
    </w:p>
  </w:endnote>
  <w:endnote w:type="continuationSeparator" w:id="0">
    <w:p w14:paraId="4BAFDE01" w14:textId="77777777" w:rsidR="0072605D" w:rsidRDefault="0072605D" w:rsidP="0009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Rounded 300">
    <w:altName w:val="Calibri"/>
    <w:panose1 w:val="00000000000000000000"/>
    <w:charset w:val="00"/>
    <w:family w:val="modern"/>
    <w:notTrueType/>
    <w:pitch w:val="variable"/>
    <w:sig w:usb0="A00000AF" w:usb1="4000004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Rounded 500">
    <w:altName w:val="Calibri"/>
    <w:panose1 w:val="00000000000000000000"/>
    <w:charset w:val="00"/>
    <w:family w:val="modern"/>
    <w:notTrueType/>
    <w:pitch w:val="variable"/>
    <w:sig w:usb0="A00000AF" w:usb1="40000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Museo Sans Rounded 100">
    <w:altName w:val="Calibri"/>
    <w:panose1 w:val="00000000000000000000"/>
    <w:charset w:val="00"/>
    <w:family w:val="modern"/>
    <w:notTrueType/>
    <w:pitch w:val="variable"/>
    <w:sig w:usb0="A00000AF" w:usb1="4000004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878B" w14:textId="77777777" w:rsidR="0072605D" w:rsidRDefault="0072605D" w:rsidP="00094B21">
      <w:pPr>
        <w:spacing w:after="0" w:line="240" w:lineRule="auto"/>
      </w:pPr>
      <w:r>
        <w:separator/>
      </w:r>
    </w:p>
  </w:footnote>
  <w:footnote w:type="continuationSeparator" w:id="0">
    <w:p w14:paraId="6964FA77" w14:textId="77777777" w:rsidR="0072605D" w:rsidRDefault="0072605D" w:rsidP="00094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8724" w14:textId="73BDCFF0" w:rsidR="00F92D71" w:rsidRDefault="007D2E2D">
    <w:pPr>
      <w:pStyle w:val="Header"/>
    </w:pPr>
    <w:r>
      <w:rPr>
        <w:noProof/>
      </w:rPr>
      <w:drawing>
        <wp:anchor distT="0" distB="0" distL="114300" distR="114300" simplePos="0" relativeHeight="251658240" behindDoc="0" locked="0" layoutInCell="1" allowOverlap="1" wp14:anchorId="33406F2D" wp14:editId="7061478E">
          <wp:simplePos x="0" y="0"/>
          <wp:positionH relativeFrom="column">
            <wp:posOffset>3600450</wp:posOffset>
          </wp:positionH>
          <wp:positionV relativeFrom="paragraph">
            <wp:posOffset>-306705</wp:posOffset>
          </wp:positionV>
          <wp:extent cx="2871760" cy="814822"/>
          <wp:effectExtent l="0" t="0" r="508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281" cy="8288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E36"/>
    <w:multiLevelType w:val="hybridMultilevel"/>
    <w:tmpl w:val="E31E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20058"/>
    <w:multiLevelType w:val="hybridMultilevel"/>
    <w:tmpl w:val="7F3C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20CDA"/>
    <w:multiLevelType w:val="multilevel"/>
    <w:tmpl w:val="137E30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24723E"/>
    <w:multiLevelType w:val="multilevel"/>
    <w:tmpl w:val="1B04E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9964CA9"/>
    <w:multiLevelType w:val="hybridMultilevel"/>
    <w:tmpl w:val="850A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B1839"/>
    <w:multiLevelType w:val="hybridMultilevel"/>
    <w:tmpl w:val="EB10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E6E94"/>
    <w:multiLevelType w:val="hybridMultilevel"/>
    <w:tmpl w:val="F862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0688A"/>
    <w:multiLevelType w:val="hybridMultilevel"/>
    <w:tmpl w:val="31DC31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662C5"/>
    <w:multiLevelType w:val="hybridMultilevel"/>
    <w:tmpl w:val="76A641A6"/>
    <w:lvl w:ilvl="0" w:tplc="41D874EE">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52797"/>
    <w:multiLevelType w:val="hybridMultilevel"/>
    <w:tmpl w:val="F66E99F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31357A64"/>
    <w:multiLevelType w:val="hybridMultilevel"/>
    <w:tmpl w:val="8F9A8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5D03EA"/>
    <w:multiLevelType w:val="hybridMultilevel"/>
    <w:tmpl w:val="C7D6FE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83160A"/>
    <w:multiLevelType w:val="multilevel"/>
    <w:tmpl w:val="B93CBEE2"/>
    <w:lvl w:ilvl="0">
      <w:start w:val="2"/>
      <w:numFmt w:val="decimal"/>
      <w:lvlText w:val="%1."/>
      <w:lvlJc w:val="left"/>
      <w:pPr>
        <w:ind w:left="360" w:hanging="360"/>
      </w:pPr>
      <w:rPr>
        <w:rFonts w:hint="default"/>
      </w:rPr>
    </w:lvl>
    <w:lvl w:ilvl="1">
      <w:start w:val="2"/>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3E003A"/>
    <w:multiLevelType w:val="multilevel"/>
    <w:tmpl w:val="BADC0030"/>
    <w:lvl w:ilvl="0">
      <w:start w:val="2"/>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C4308EF"/>
    <w:multiLevelType w:val="hybridMultilevel"/>
    <w:tmpl w:val="6BEEFC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390202"/>
    <w:multiLevelType w:val="hybridMultilevel"/>
    <w:tmpl w:val="7EB20960"/>
    <w:lvl w:ilvl="0" w:tplc="4FA26CA6">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41C1C73"/>
    <w:multiLevelType w:val="multilevel"/>
    <w:tmpl w:val="1B04E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7EC7049"/>
    <w:multiLevelType w:val="hybridMultilevel"/>
    <w:tmpl w:val="B4C6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866B6"/>
    <w:multiLevelType w:val="hybridMultilevel"/>
    <w:tmpl w:val="54E8AB4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55795087"/>
    <w:multiLevelType w:val="multilevel"/>
    <w:tmpl w:val="1ACA2A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2432A1"/>
    <w:multiLevelType w:val="hybridMultilevel"/>
    <w:tmpl w:val="1C1A5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F759B1"/>
    <w:multiLevelType w:val="multilevel"/>
    <w:tmpl w:val="F282094C"/>
    <w:lvl w:ilvl="0">
      <w:start w:val="1"/>
      <w:numFmt w:val="decimal"/>
      <w:lvlText w:val="%1."/>
      <w:lvlJc w:val="left"/>
      <w:pPr>
        <w:ind w:left="360" w:hanging="360"/>
      </w:pPr>
      <w:rPr>
        <w:rFonts w:hint="default"/>
      </w:rPr>
    </w:lvl>
    <w:lvl w:ilvl="1">
      <w:start w:val="2"/>
      <w:numFmt w:val="decimal"/>
      <w:lvlText w:val="4.%2."/>
      <w:lvlJc w:val="left"/>
      <w:pPr>
        <w:ind w:left="357" w:hanging="357"/>
      </w:pPr>
      <w:rPr>
        <w:rFonts w:hint="default"/>
        <w:color w:val="00B6ED"/>
      </w:rPr>
    </w:lvl>
    <w:lvl w:ilvl="2">
      <w:start w:val="1"/>
      <w:numFmt w:val="decimal"/>
      <w:lvlText w:val="3.3.%3."/>
      <w:lvlJc w:val="left"/>
      <w:pPr>
        <w:ind w:left="357" w:hanging="357"/>
      </w:pPr>
      <w:rPr>
        <w:rFonts w:hint="default"/>
      </w:rPr>
    </w:lvl>
    <w:lvl w:ilvl="3">
      <w:start w:val="1"/>
      <w:numFmt w:val="decimal"/>
      <w:lvlText w:val="%4."/>
      <w:lvlJc w:val="left"/>
      <w:pPr>
        <w:ind w:left="357" w:hanging="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AEE01C5"/>
    <w:multiLevelType w:val="hybridMultilevel"/>
    <w:tmpl w:val="2CC01E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CAC4C7E"/>
    <w:multiLevelType w:val="multilevel"/>
    <w:tmpl w:val="C998860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color w:val="00B6ED"/>
      </w:rPr>
    </w:lvl>
    <w:lvl w:ilvl="2">
      <w:start w:val="1"/>
      <w:numFmt w:val="decimal"/>
      <w:pStyle w:val="Sub-HeadingLevel2"/>
      <w:lvlText w:val="%1.%2.%3."/>
      <w:lvlJc w:val="left"/>
      <w:pPr>
        <w:ind w:left="357" w:hanging="357"/>
      </w:pPr>
      <w:rPr>
        <w:rFonts w:hint="default"/>
      </w:rPr>
    </w:lvl>
    <w:lvl w:ilvl="3">
      <w:start w:val="1"/>
      <w:numFmt w:val="decimal"/>
      <w:lvlText w:val="A.%4."/>
      <w:lvlJc w:val="left"/>
      <w:pPr>
        <w:ind w:left="357" w:hanging="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41405FA"/>
    <w:multiLevelType w:val="hybridMultilevel"/>
    <w:tmpl w:val="0860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DC5B94"/>
    <w:multiLevelType w:val="hybridMultilevel"/>
    <w:tmpl w:val="EF368020"/>
    <w:lvl w:ilvl="0" w:tplc="08090001">
      <w:start w:val="1"/>
      <w:numFmt w:val="bullet"/>
      <w:lvlText w:val=""/>
      <w:lvlJc w:val="left"/>
      <w:pPr>
        <w:ind w:left="720" w:hanging="360"/>
      </w:pPr>
      <w:rPr>
        <w:rFonts w:ascii="Symbol" w:hAnsi="Symbol" w:hint="default"/>
      </w:rPr>
    </w:lvl>
    <w:lvl w:ilvl="1" w:tplc="CDF602DE">
      <w:numFmt w:val="bullet"/>
      <w:lvlText w:val="•"/>
      <w:lvlJc w:val="left"/>
      <w:pPr>
        <w:ind w:left="1305" w:hanging="225"/>
      </w:pPr>
      <w:rPr>
        <w:rFonts w:ascii="Museo Sans Rounded 300" w:eastAsiaTheme="minorHAnsi" w:hAnsi="Museo Sans Rounded 300"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54FE9"/>
    <w:multiLevelType w:val="multilevel"/>
    <w:tmpl w:val="AB0C61EA"/>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F3178A"/>
    <w:multiLevelType w:val="hybridMultilevel"/>
    <w:tmpl w:val="9AAC4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5C544B"/>
    <w:multiLevelType w:val="hybridMultilevel"/>
    <w:tmpl w:val="273694CC"/>
    <w:lvl w:ilvl="0" w:tplc="94727B90">
      <w:start w:val="1"/>
      <w:numFmt w:val="bullet"/>
      <w:pStyle w:val="Bullets"/>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40546296">
    <w:abstractNumId w:val="25"/>
  </w:num>
  <w:num w:numId="2" w16cid:durableId="971717964">
    <w:abstractNumId w:val="17"/>
  </w:num>
  <w:num w:numId="3" w16cid:durableId="1966349220">
    <w:abstractNumId w:val="6"/>
  </w:num>
  <w:num w:numId="4" w16cid:durableId="1374964443">
    <w:abstractNumId w:val="23"/>
  </w:num>
  <w:num w:numId="5" w16cid:durableId="403072691">
    <w:abstractNumId w:val="15"/>
  </w:num>
  <w:num w:numId="6" w16cid:durableId="1949240342">
    <w:abstractNumId w:val="14"/>
  </w:num>
  <w:num w:numId="7" w16cid:durableId="208499038">
    <w:abstractNumId w:val="22"/>
  </w:num>
  <w:num w:numId="8" w16cid:durableId="1750273769">
    <w:abstractNumId w:val="27"/>
  </w:num>
  <w:num w:numId="9" w16cid:durableId="865947420">
    <w:abstractNumId w:val="10"/>
  </w:num>
  <w:num w:numId="10" w16cid:durableId="872227811">
    <w:abstractNumId w:val="20"/>
  </w:num>
  <w:num w:numId="11" w16cid:durableId="1027489074">
    <w:abstractNumId w:val="7"/>
  </w:num>
  <w:num w:numId="12" w16cid:durableId="939341483">
    <w:abstractNumId w:val="0"/>
  </w:num>
  <w:num w:numId="13" w16cid:durableId="1800807183">
    <w:abstractNumId w:val="12"/>
  </w:num>
  <w:num w:numId="14" w16cid:durableId="1275598607">
    <w:abstractNumId w:val="1"/>
  </w:num>
  <w:num w:numId="15" w16cid:durableId="1060372816">
    <w:abstractNumId w:val="24"/>
  </w:num>
  <w:num w:numId="16" w16cid:durableId="691684829">
    <w:abstractNumId w:val="26"/>
  </w:num>
  <w:num w:numId="17" w16cid:durableId="366106643">
    <w:abstractNumId w:val="2"/>
  </w:num>
  <w:num w:numId="18" w16cid:durableId="374308724">
    <w:abstractNumId w:val="23"/>
    <w:lvlOverride w:ilvl="0">
      <w:startOverride w:val="2"/>
    </w:lvlOverride>
    <w:lvlOverride w:ilvl="1">
      <w:startOverride w:val="1"/>
    </w:lvlOverride>
  </w:num>
  <w:num w:numId="19" w16cid:durableId="682779925">
    <w:abstractNumId w:val="3"/>
  </w:num>
  <w:num w:numId="20" w16cid:durableId="1329989905">
    <w:abstractNumId w:val="11"/>
  </w:num>
  <w:num w:numId="21" w16cid:durableId="1401101719">
    <w:abstractNumId w:val="4"/>
  </w:num>
  <w:num w:numId="22" w16cid:durableId="1299145331">
    <w:abstractNumId w:val="5"/>
  </w:num>
  <w:num w:numId="23" w16cid:durableId="204408683">
    <w:abstractNumId w:val="18"/>
  </w:num>
  <w:num w:numId="24" w16cid:durableId="1611737609">
    <w:abstractNumId w:val="9"/>
  </w:num>
  <w:num w:numId="25" w16cid:durableId="595096459">
    <w:abstractNumId w:val="8"/>
  </w:num>
  <w:num w:numId="26" w16cid:durableId="1861965955">
    <w:abstractNumId w:val="28"/>
  </w:num>
  <w:num w:numId="27" w16cid:durableId="2068529377">
    <w:abstractNumId w:val="19"/>
  </w:num>
  <w:num w:numId="28" w16cid:durableId="957177307">
    <w:abstractNumId w:val="16"/>
  </w:num>
  <w:num w:numId="29" w16cid:durableId="997153055">
    <w:abstractNumId w:val="21"/>
  </w:num>
  <w:num w:numId="30" w16cid:durableId="11286235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21"/>
    <w:rsid w:val="00001C3C"/>
    <w:rsid w:val="000065E9"/>
    <w:rsid w:val="000143DD"/>
    <w:rsid w:val="00016F77"/>
    <w:rsid w:val="00034012"/>
    <w:rsid w:val="000344FA"/>
    <w:rsid w:val="00042C08"/>
    <w:rsid w:val="000506CE"/>
    <w:rsid w:val="00053112"/>
    <w:rsid w:val="00061B2B"/>
    <w:rsid w:val="0006769F"/>
    <w:rsid w:val="000704D4"/>
    <w:rsid w:val="00073471"/>
    <w:rsid w:val="00073BBB"/>
    <w:rsid w:val="00080C12"/>
    <w:rsid w:val="00090C90"/>
    <w:rsid w:val="00090E61"/>
    <w:rsid w:val="00094B21"/>
    <w:rsid w:val="000A63A6"/>
    <w:rsid w:val="000B377F"/>
    <w:rsid w:val="000C395C"/>
    <w:rsid w:val="000C54DC"/>
    <w:rsid w:val="000D5AB8"/>
    <w:rsid w:val="000E083A"/>
    <w:rsid w:val="000E1393"/>
    <w:rsid w:val="000F1037"/>
    <w:rsid w:val="000F186D"/>
    <w:rsid w:val="000F2F68"/>
    <w:rsid w:val="000F5308"/>
    <w:rsid w:val="000F5D4F"/>
    <w:rsid w:val="000F615C"/>
    <w:rsid w:val="00103023"/>
    <w:rsid w:val="00104E20"/>
    <w:rsid w:val="001161C0"/>
    <w:rsid w:val="001311BD"/>
    <w:rsid w:val="00133CF5"/>
    <w:rsid w:val="0013659E"/>
    <w:rsid w:val="00145C92"/>
    <w:rsid w:val="00151DC1"/>
    <w:rsid w:val="00185677"/>
    <w:rsid w:val="00187BA2"/>
    <w:rsid w:val="001A137C"/>
    <w:rsid w:val="001A2AAD"/>
    <w:rsid w:val="001A3D36"/>
    <w:rsid w:val="001B5496"/>
    <w:rsid w:val="001B6239"/>
    <w:rsid w:val="001B6CE3"/>
    <w:rsid w:val="001C01E7"/>
    <w:rsid w:val="001C2C48"/>
    <w:rsid w:val="001D2B39"/>
    <w:rsid w:val="001D3F0F"/>
    <w:rsid w:val="001E252F"/>
    <w:rsid w:val="00203688"/>
    <w:rsid w:val="00205C58"/>
    <w:rsid w:val="00206A87"/>
    <w:rsid w:val="00214350"/>
    <w:rsid w:val="0021567C"/>
    <w:rsid w:val="00222D0E"/>
    <w:rsid w:val="00224BF1"/>
    <w:rsid w:val="002257F1"/>
    <w:rsid w:val="00226A7C"/>
    <w:rsid w:val="00226AA1"/>
    <w:rsid w:val="00226CF1"/>
    <w:rsid w:val="00227E78"/>
    <w:rsid w:val="00230D43"/>
    <w:rsid w:val="002339EC"/>
    <w:rsid w:val="00242209"/>
    <w:rsid w:val="00244C19"/>
    <w:rsid w:val="0025327A"/>
    <w:rsid w:val="002565F4"/>
    <w:rsid w:val="00271C0B"/>
    <w:rsid w:val="00286E3E"/>
    <w:rsid w:val="00290CDE"/>
    <w:rsid w:val="00293ADD"/>
    <w:rsid w:val="0029549B"/>
    <w:rsid w:val="00295DC7"/>
    <w:rsid w:val="002C7BFF"/>
    <w:rsid w:val="002D5306"/>
    <w:rsid w:val="002D5D37"/>
    <w:rsid w:val="002E0776"/>
    <w:rsid w:val="002E2E7D"/>
    <w:rsid w:val="002F178E"/>
    <w:rsid w:val="002F6594"/>
    <w:rsid w:val="002F7B2C"/>
    <w:rsid w:val="002F7CAB"/>
    <w:rsid w:val="00315E9E"/>
    <w:rsid w:val="00316FBC"/>
    <w:rsid w:val="0032023D"/>
    <w:rsid w:val="00321CE2"/>
    <w:rsid w:val="00325F18"/>
    <w:rsid w:val="003262F6"/>
    <w:rsid w:val="00337575"/>
    <w:rsid w:val="00341855"/>
    <w:rsid w:val="00354CD2"/>
    <w:rsid w:val="00355CC9"/>
    <w:rsid w:val="003612EA"/>
    <w:rsid w:val="00375332"/>
    <w:rsid w:val="00375C36"/>
    <w:rsid w:val="0038148C"/>
    <w:rsid w:val="003846AD"/>
    <w:rsid w:val="003940E7"/>
    <w:rsid w:val="00395469"/>
    <w:rsid w:val="00395EDD"/>
    <w:rsid w:val="003960B3"/>
    <w:rsid w:val="0039647F"/>
    <w:rsid w:val="003A29AD"/>
    <w:rsid w:val="003A46CD"/>
    <w:rsid w:val="003B3565"/>
    <w:rsid w:val="003B4ADE"/>
    <w:rsid w:val="003B52D3"/>
    <w:rsid w:val="003B6084"/>
    <w:rsid w:val="003C051A"/>
    <w:rsid w:val="003C3107"/>
    <w:rsid w:val="003D1832"/>
    <w:rsid w:val="003D329A"/>
    <w:rsid w:val="003E201B"/>
    <w:rsid w:val="003E5777"/>
    <w:rsid w:val="003E62EC"/>
    <w:rsid w:val="003F4464"/>
    <w:rsid w:val="004001CE"/>
    <w:rsid w:val="0040155A"/>
    <w:rsid w:val="00406789"/>
    <w:rsid w:val="0042562E"/>
    <w:rsid w:val="00434E7D"/>
    <w:rsid w:val="00443B30"/>
    <w:rsid w:val="00446A90"/>
    <w:rsid w:val="00452291"/>
    <w:rsid w:val="00454B93"/>
    <w:rsid w:val="00470F7C"/>
    <w:rsid w:val="004A6213"/>
    <w:rsid w:val="004B4A0D"/>
    <w:rsid w:val="004C12EB"/>
    <w:rsid w:val="004D4771"/>
    <w:rsid w:val="004D5B74"/>
    <w:rsid w:val="004F24CA"/>
    <w:rsid w:val="004F32D1"/>
    <w:rsid w:val="005005A9"/>
    <w:rsid w:val="00502DBE"/>
    <w:rsid w:val="00504BAD"/>
    <w:rsid w:val="0052108A"/>
    <w:rsid w:val="00522576"/>
    <w:rsid w:val="0053429F"/>
    <w:rsid w:val="00534DED"/>
    <w:rsid w:val="00540F4A"/>
    <w:rsid w:val="00541FA1"/>
    <w:rsid w:val="00572F7A"/>
    <w:rsid w:val="00575163"/>
    <w:rsid w:val="005806C4"/>
    <w:rsid w:val="00583E16"/>
    <w:rsid w:val="00592C79"/>
    <w:rsid w:val="00596A4A"/>
    <w:rsid w:val="005A17CC"/>
    <w:rsid w:val="005A77B4"/>
    <w:rsid w:val="005B5167"/>
    <w:rsid w:val="005E243B"/>
    <w:rsid w:val="005E3B03"/>
    <w:rsid w:val="005F5404"/>
    <w:rsid w:val="005F7C07"/>
    <w:rsid w:val="005F7C7B"/>
    <w:rsid w:val="005F7E5D"/>
    <w:rsid w:val="00603EFA"/>
    <w:rsid w:val="00606390"/>
    <w:rsid w:val="00606CCB"/>
    <w:rsid w:val="0061777F"/>
    <w:rsid w:val="00620394"/>
    <w:rsid w:val="00623230"/>
    <w:rsid w:val="00623650"/>
    <w:rsid w:val="00624DA7"/>
    <w:rsid w:val="00624F9B"/>
    <w:rsid w:val="00627DF1"/>
    <w:rsid w:val="00636F42"/>
    <w:rsid w:val="00645041"/>
    <w:rsid w:val="00647343"/>
    <w:rsid w:val="006606AC"/>
    <w:rsid w:val="00661036"/>
    <w:rsid w:val="006643B3"/>
    <w:rsid w:val="00664E55"/>
    <w:rsid w:val="0068358D"/>
    <w:rsid w:val="006938AA"/>
    <w:rsid w:val="0069420E"/>
    <w:rsid w:val="006973A5"/>
    <w:rsid w:val="006B2DDB"/>
    <w:rsid w:val="006B7F4E"/>
    <w:rsid w:val="006C1587"/>
    <w:rsid w:val="006C7136"/>
    <w:rsid w:val="006D1E04"/>
    <w:rsid w:val="006D3E36"/>
    <w:rsid w:val="006D53C5"/>
    <w:rsid w:val="006D553F"/>
    <w:rsid w:val="006F2DC6"/>
    <w:rsid w:val="006F760A"/>
    <w:rsid w:val="00700026"/>
    <w:rsid w:val="0070568C"/>
    <w:rsid w:val="00712C30"/>
    <w:rsid w:val="00712F17"/>
    <w:rsid w:val="0072605D"/>
    <w:rsid w:val="00736F44"/>
    <w:rsid w:val="0074157F"/>
    <w:rsid w:val="00744A12"/>
    <w:rsid w:val="007454EE"/>
    <w:rsid w:val="0075306B"/>
    <w:rsid w:val="00753750"/>
    <w:rsid w:val="007554B3"/>
    <w:rsid w:val="0077436F"/>
    <w:rsid w:val="00785E5D"/>
    <w:rsid w:val="0079203B"/>
    <w:rsid w:val="007A0FAA"/>
    <w:rsid w:val="007A263E"/>
    <w:rsid w:val="007A2DBB"/>
    <w:rsid w:val="007A48A6"/>
    <w:rsid w:val="007A68F7"/>
    <w:rsid w:val="007B2279"/>
    <w:rsid w:val="007B52ED"/>
    <w:rsid w:val="007B7592"/>
    <w:rsid w:val="007D2E2D"/>
    <w:rsid w:val="007D4AA0"/>
    <w:rsid w:val="007D5F94"/>
    <w:rsid w:val="007F0F27"/>
    <w:rsid w:val="00811B56"/>
    <w:rsid w:val="00826756"/>
    <w:rsid w:val="00834EB5"/>
    <w:rsid w:val="008419BA"/>
    <w:rsid w:val="00866AB4"/>
    <w:rsid w:val="008679C3"/>
    <w:rsid w:val="00881C20"/>
    <w:rsid w:val="00881EE9"/>
    <w:rsid w:val="00886313"/>
    <w:rsid w:val="008A2C50"/>
    <w:rsid w:val="008B0BD5"/>
    <w:rsid w:val="008D1646"/>
    <w:rsid w:val="008D71CF"/>
    <w:rsid w:val="008E3380"/>
    <w:rsid w:val="008E6AD9"/>
    <w:rsid w:val="00904BC2"/>
    <w:rsid w:val="009146BE"/>
    <w:rsid w:val="00925781"/>
    <w:rsid w:val="00933DA3"/>
    <w:rsid w:val="009424E6"/>
    <w:rsid w:val="009452B8"/>
    <w:rsid w:val="009477E9"/>
    <w:rsid w:val="00952AD3"/>
    <w:rsid w:val="00956752"/>
    <w:rsid w:val="0096674E"/>
    <w:rsid w:val="009754DB"/>
    <w:rsid w:val="00981C33"/>
    <w:rsid w:val="0099019D"/>
    <w:rsid w:val="009930FC"/>
    <w:rsid w:val="009A0C82"/>
    <w:rsid w:val="009A2FD2"/>
    <w:rsid w:val="009A6A48"/>
    <w:rsid w:val="009B2CDC"/>
    <w:rsid w:val="009B45CE"/>
    <w:rsid w:val="009C21CC"/>
    <w:rsid w:val="009C6021"/>
    <w:rsid w:val="009D3E1D"/>
    <w:rsid w:val="009D6FF3"/>
    <w:rsid w:val="009E0D0A"/>
    <w:rsid w:val="009E109B"/>
    <w:rsid w:val="009E4CA3"/>
    <w:rsid w:val="009E5C81"/>
    <w:rsid w:val="009F599E"/>
    <w:rsid w:val="00A0240B"/>
    <w:rsid w:val="00A04BD6"/>
    <w:rsid w:val="00A06B44"/>
    <w:rsid w:val="00A24503"/>
    <w:rsid w:val="00A4154D"/>
    <w:rsid w:val="00A45450"/>
    <w:rsid w:val="00A5048A"/>
    <w:rsid w:val="00A5719E"/>
    <w:rsid w:val="00A604DF"/>
    <w:rsid w:val="00A626DF"/>
    <w:rsid w:val="00A834DA"/>
    <w:rsid w:val="00A93A76"/>
    <w:rsid w:val="00A96CD0"/>
    <w:rsid w:val="00AA18FC"/>
    <w:rsid w:val="00AA42BF"/>
    <w:rsid w:val="00AA5611"/>
    <w:rsid w:val="00AB7270"/>
    <w:rsid w:val="00AC0DAD"/>
    <w:rsid w:val="00AD3929"/>
    <w:rsid w:val="00AD4763"/>
    <w:rsid w:val="00AD77B3"/>
    <w:rsid w:val="00AF10F9"/>
    <w:rsid w:val="00AF2D99"/>
    <w:rsid w:val="00B047C6"/>
    <w:rsid w:val="00B04EAD"/>
    <w:rsid w:val="00B05E57"/>
    <w:rsid w:val="00B1049C"/>
    <w:rsid w:val="00B155BE"/>
    <w:rsid w:val="00B24580"/>
    <w:rsid w:val="00B248D3"/>
    <w:rsid w:val="00B27138"/>
    <w:rsid w:val="00B455A7"/>
    <w:rsid w:val="00B51A36"/>
    <w:rsid w:val="00B53DB2"/>
    <w:rsid w:val="00B54548"/>
    <w:rsid w:val="00B63F24"/>
    <w:rsid w:val="00B66940"/>
    <w:rsid w:val="00B774C7"/>
    <w:rsid w:val="00B81486"/>
    <w:rsid w:val="00B818D0"/>
    <w:rsid w:val="00B92CEB"/>
    <w:rsid w:val="00BB6754"/>
    <w:rsid w:val="00BC241B"/>
    <w:rsid w:val="00BC4196"/>
    <w:rsid w:val="00BD21DD"/>
    <w:rsid w:val="00BD72EA"/>
    <w:rsid w:val="00BE3792"/>
    <w:rsid w:val="00BE7164"/>
    <w:rsid w:val="00BF044D"/>
    <w:rsid w:val="00BF4018"/>
    <w:rsid w:val="00C028FC"/>
    <w:rsid w:val="00C0299C"/>
    <w:rsid w:val="00C10BE4"/>
    <w:rsid w:val="00C2539C"/>
    <w:rsid w:val="00C359BF"/>
    <w:rsid w:val="00C3683D"/>
    <w:rsid w:val="00C40C18"/>
    <w:rsid w:val="00C46B6E"/>
    <w:rsid w:val="00C46D31"/>
    <w:rsid w:val="00C52B9C"/>
    <w:rsid w:val="00C710B2"/>
    <w:rsid w:val="00C73A13"/>
    <w:rsid w:val="00C772C9"/>
    <w:rsid w:val="00C84BA7"/>
    <w:rsid w:val="00C86605"/>
    <w:rsid w:val="00CB1D70"/>
    <w:rsid w:val="00CB4202"/>
    <w:rsid w:val="00CC1726"/>
    <w:rsid w:val="00CC2EF7"/>
    <w:rsid w:val="00CE47D3"/>
    <w:rsid w:val="00CF7839"/>
    <w:rsid w:val="00D134FB"/>
    <w:rsid w:val="00D154A9"/>
    <w:rsid w:val="00D35791"/>
    <w:rsid w:val="00D36029"/>
    <w:rsid w:val="00D42E13"/>
    <w:rsid w:val="00D47BF9"/>
    <w:rsid w:val="00D5187B"/>
    <w:rsid w:val="00D7475C"/>
    <w:rsid w:val="00D74A57"/>
    <w:rsid w:val="00D75FC6"/>
    <w:rsid w:val="00D763B6"/>
    <w:rsid w:val="00D85DE6"/>
    <w:rsid w:val="00D9783E"/>
    <w:rsid w:val="00DA076F"/>
    <w:rsid w:val="00DD0F16"/>
    <w:rsid w:val="00DD2F81"/>
    <w:rsid w:val="00DD55EA"/>
    <w:rsid w:val="00DD7357"/>
    <w:rsid w:val="00DE42B3"/>
    <w:rsid w:val="00DF5047"/>
    <w:rsid w:val="00E014C5"/>
    <w:rsid w:val="00E14AAE"/>
    <w:rsid w:val="00E179DD"/>
    <w:rsid w:val="00E22901"/>
    <w:rsid w:val="00E26817"/>
    <w:rsid w:val="00E35C29"/>
    <w:rsid w:val="00E458DD"/>
    <w:rsid w:val="00E5112A"/>
    <w:rsid w:val="00E51CB9"/>
    <w:rsid w:val="00E54F90"/>
    <w:rsid w:val="00E6100E"/>
    <w:rsid w:val="00E627A6"/>
    <w:rsid w:val="00E65135"/>
    <w:rsid w:val="00E66CAE"/>
    <w:rsid w:val="00E6788E"/>
    <w:rsid w:val="00E810FD"/>
    <w:rsid w:val="00E86610"/>
    <w:rsid w:val="00E91DA5"/>
    <w:rsid w:val="00E972BA"/>
    <w:rsid w:val="00EB1E6C"/>
    <w:rsid w:val="00EB6A82"/>
    <w:rsid w:val="00EC0949"/>
    <w:rsid w:val="00ED15A2"/>
    <w:rsid w:val="00ED1B80"/>
    <w:rsid w:val="00EE01D6"/>
    <w:rsid w:val="00EE16A6"/>
    <w:rsid w:val="00EE5C62"/>
    <w:rsid w:val="00EE6214"/>
    <w:rsid w:val="00EF39CC"/>
    <w:rsid w:val="00EF7683"/>
    <w:rsid w:val="00F0174F"/>
    <w:rsid w:val="00F066AD"/>
    <w:rsid w:val="00F13DED"/>
    <w:rsid w:val="00F13ED2"/>
    <w:rsid w:val="00F15447"/>
    <w:rsid w:val="00F2482B"/>
    <w:rsid w:val="00F24B1E"/>
    <w:rsid w:val="00F5098B"/>
    <w:rsid w:val="00F56C4A"/>
    <w:rsid w:val="00F66C8A"/>
    <w:rsid w:val="00F90E91"/>
    <w:rsid w:val="00F92D71"/>
    <w:rsid w:val="00FA42B1"/>
    <w:rsid w:val="00FB0C67"/>
    <w:rsid w:val="00FB39DF"/>
    <w:rsid w:val="00FB3C64"/>
    <w:rsid w:val="00FB3D37"/>
    <w:rsid w:val="00FC2830"/>
    <w:rsid w:val="00FE2F3F"/>
    <w:rsid w:val="00FF7D79"/>
    <w:rsid w:val="025FF75A"/>
    <w:rsid w:val="0685356D"/>
    <w:rsid w:val="0704842F"/>
    <w:rsid w:val="096BCA6C"/>
    <w:rsid w:val="0AB197E2"/>
    <w:rsid w:val="0CFF0FA5"/>
    <w:rsid w:val="0D05F1C7"/>
    <w:rsid w:val="0D254DA7"/>
    <w:rsid w:val="10291BAE"/>
    <w:rsid w:val="168AA450"/>
    <w:rsid w:val="1B097343"/>
    <w:rsid w:val="1C837D98"/>
    <w:rsid w:val="1DD76B9C"/>
    <w:rsid w:val="20114B08"/>
    <w:rsid w:val="213AA805"/>
    <w:rsid w:val="21E63F83"/>
    <w:rsid w:val="24D79A09"/>
    <w:rsid w:val="25B6F0B9"/>
    <w:rsid w:val="279D996B"/>
    <w:rsid w:val="27CECDEE"/>
    <w:rsid w:val="2877223A"/>
    <w:rsid w:val="2B3202E4"/>
    <w:rsid w:val="2B3A5CD0"/>
    <w:rsid w:val="2D22AC04"/>
    <w:rsid w:val="2D348A7D"/>
    <w:rsid w:val="2EBDE91A"/>
    <w:rsid w:val="308D9968"/>
    <w:rsid w:val="327DB763"/>
    <w:rsid w:val="3CACCD9A"/>
    <w:rsid w:val="3DC1C479"/>
    <w:rsid w:val="3E078293"/>
    <w:rsid w:val="3EC00CEB"/>
    <w:rsid w:val="487B31A9"/>
    <w:rsid w:val="48B7994B"/>
    <w:rsid w:val="51C0410D"/>
    <w:rsid w:val="53F00CD1"/>
    <w:rsid w:val="559FEA40"/>
    <w:rsid w:val="573FC2F9"/>
    <w:rsid w:val="595941CF"/>
    <w:rsid w:val="5A41274F"/>
    <w:rsid w:val="5B84FDDC"/>
    <w:rsid w:val="5BA44F0F"/>
    <w:rsid w:val="5D197DDD"/>
    <w:rsid w:val="5D2C8005"/>
    <w:rsid w:val="61FD3C36"/>
    <w:rsid w:val="67D1A67B"/>
    <w:rsid w:val="680522FC"/>
    <w:rsid w:val="6A9BC378"/>
    <w:rsid w:val="6E172C39"/>
    <w:rsid w:val="6E447A6B"/>
    <w:rsid w:val="6E87AD77"/>
    <w:rsid w:val="70881413"/>
    <w:rsid w:val="71217FEC"/>
    <w:rsid w:val="71703694"/>
    <w:rsid w:val="726F492D"/>
    <w:rsid w:val="75AA977D"/>
    <w:rsid w:val="75BC3607"/>
    <w:rsid w:val="75FA31F4"/>
    <w:rsid w:val="7604D1F7"/>
    <w:rsid w:val="77837AAE"/>
    <w:rsid w:val="780454C2"/>
    <w:rsid w:val="79B1ED34"/>
    <w:rsid w:val="7A55134D"/>
    <w:rsid w:val="7B4DBD95"/>
    <w:rsid w:val="7BA01ABE"/>
    <w:rsid w:val="7EE3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35C91"/>
  <w15:chartTrackingRefBased/>
  <w15:docId w15:val="{D55E8B00-022E-4C2D-AEB1-C60BEB74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21"/>
  </w:style>
  <w:style w:type="paragraph" w:styleId="Heading1">
    <w:name w:val="heading 1"/>
    <w:basedOn w:val="Normal"/>
    <w:next w:val="Normal"/>
    <w:link w:val="Heading1Char"/>
    <w:uiPriority w:val="9"/>
    <w:qFormat/>
    <w:rsid w:val="00B155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94B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94B21"/>
    <w:rPr>
      <w:rFonts w:ascii="Museo Sans Rounded 300" w:hAnsi="Museo Sans Rounded 300"/>
      <w:color w:val="2E008B"/>
      <w:u w:val="single"/>
    </w:rPr>
  </w:style>
  <w:style w:type="paragraph" w:customStyle="1" w:styleId="Bulletswithintable">
    <w:name w:val="Bullets (within table)"/>
    <w:basedOn w:val="Normal"/>
    <w:link w:val="BulletswithintableChar"/>
    <w:qFormat/>
    <w:rsid w:val="00094B21"/>
    <w:pPr>
      <w:autoSpaceDE w:val="0"/>
      <w:autoSpaceDN w:val="0"/>
      <w:adjustRightInd w:val="0"/>
      <w:spacing w:after="120" w:line="240" w:lineRule="auto"/>
      <w:contextualSpacing/>
      <w:jc w:val="both"/>
    </w:pPr>
    <w:rPr>
      <w:rFonts w:ascii="Museo Sans Rounded 300" w:hAnsi="Museo Sans Rounded 300" w:cs="Calibri"/>
      <w:color w:val="404040" w:themeColor="text1" w:themeTint="BF"/>
      <w:sz w:val="20"/>
      <w:szCs w:val="20"/>
    </w:rPr>
  </w:style>
  <w:style w:type="character" w:customStyle="1" w:styleId="BulletswithintableChar">
    <w:name w:val="Bullets (within table) Char"/>
    <w:basedOn w:val="DefaultParagraphFont"/>
    <w:link w:val="Bulletswithintable"/>
    <w:rsid w:val="00094B21"/>
    <w:rPr>
      <w:rFonts w:ascii="Museo Sans Rounded 300" w:hAnsi="Museo Sans Rounded 300" w:cs="Calibri"/>
      <w:color w:val="404040" w:themeColor="text1" w:themeTint="BF"/>
      <w:sz w:val="20"/>
      <w:szCs w:val="20"/>
    </w:rPr>
  </w:style>
  <w:style w:type="table" w:customStyle="1" w:styleId="CRUKTable">
    <w:name w:val="CRUK Table"/>
    <w:basedOn w:val="TableNormal"/>
    <w:uiPriority w:val="99"/>
    <w:qFormat/>
    <w:rsid w:val="00094B21"/>
    <w:pPr>
      <w:spacing w:before="120" w:after="240" w:line="300" w:lineRule="exact"/>
    </w:pPr>
    <w:rPr>
      <w:rFonts w:ascii="Museo Sans Rounded 300" w:hAnsi="Museo Sans Rounded 300"/>
      <w:lang w:val="en-US"/>
    </w:rPr>
    <w:tblPr>
      <w:tblStyleRowBandSize w:val="1"/>
      <w:tblBorders>
        <w:top w:val="single" w:sz="2" w:space="0" w:color="D9D9D9" w:themeColor="background1" w:themeShade="D9"/>
        <w:bottom w:val="single" w:sz="2" w:space="0" w:color="D9D9D9" w:themeColor="background1" w:themeShade="D9"/>
        <w:insideH w:val="single" w:sz="2" w:space="0" w:color="D9D9D9" w:themeColor="background1" w:themeShade="D9"/>
        <w:insideV w:val="single" w:sz="2" w:space="0" w:color="D9D9D9" w:themeColor="background1" w:themeShade="D9"/>
      </w:tblBorders>
    </w:tblPr>
    <w:trPr>
      <w:cantSplit/>
    </w:trPr>
    <w:tcPr>
      <w:shd w:val="clear" w:color="auto" w:fill="FFFFFF" w:themeFill="background1"/>
      <w:vAlign w:val="center"/>
    </w:tcPr>
    <w:tblStylePr w:type="band1Horz">
      <w:tblPr/>
      <w:tcPr>
        <w:shd w:val="clear" w:color="auto" w:fill="F2F2F2" w:themeFill="background1" w:themeFillShade="F2"/>
      </w:tcPr>
    </w:tblStylePr>
  </w:style>
  <w:style w:type="paragraph" w:customStyle="1" w:styleId="TableHeading2">
    <w:name w:val="Table Heading 2"/>
    <w:link w:val="TableHeading2Char"/>
    <w:qFormat/>
    <w:rsid w:val="00094B21"/>
    <w:pPr>
      <w:spacing w:after="200" w:line="300" w:lineRule="exact"/>
    </w:pPr>
    <w:rPr>
      <w:rFonts w:ascii="Museo Sans Rounded 300" w:eastAsiaTheme="majorEastAsia" w:hAnsi="Museo Sans Rounded 300" w:cstheme="majorBidi"/>
      <w:bCs/>
      <w:color w:val="2E008B"/>
      <w:sz w:val="20"/>
    </w:rPr>
  </w:style>
  <w:style w:type="character" w:customStyle="1" w:styleId="TableHeading2Char">
    <w:name w:val="Table Heading 2 Char"/>
    <w:basedOn w:val="DefaultParagraphFont"/>
    <w:link w:val="TableHeading2"/>
    <w:rsid w:val="00094B21"/>
    <w:rPr>
      <w:rFonts w:ascii="Museo Sans Rounded 300" w:eastAsiaTheme="majorEastAsia" w:hAnsi="Museo Sans Rounded 300" w:cstheme="majorBidi"/>
      <w:bCs/>
      <w:color w:val="2E008B"/>
      <w:sz w:val="20"/>
    </w:rPr>
  </w:style>
  <w:style w:type="paragraph" w:customStyle="1" w:styleId="BodyCopywithintable">
    <w:name w:val="Body Copy (within table)"/>
    <w:link w:val="BodyCopywithintableChar"/>
    <w:qFormat/>
    <w:rsid w:val="00094B21"/>
    <w:pPr>
      <w:spacing w:before="120" w:after="120" w:line="264" w:lineRule="auto"/>
    </w:pPr>
    <w:rPr>
      <w:rFonts w:ascii="Museo Sans Rounded 300" w:hAnsi="Museo Sans Rounded 300" w:cs="Calibri"/>
      <w:color w:val="404040" w:themeColor="text1" w:themeTint="BF"/>
      <w:sz w:val="20"/>
      <w:szCs w:val="20"/>
      <w:lang w:val="en-US"/>
    </w:rPr>
  </w:style>
  <w:style w:type="character" w:customStyle="1" w:styleId="BodyCopywithintableChar">
    <w:name w:val="Body Copy (within table) Char"/>
    <w:basedOn w:val="BulletswithintableChar"/>
    <w:link w:val="BodyCopywithintable"/>
    <w:rsid w:val="00094B21"/>
    <w:rPr>
      <w:rFonts w:ascii="Museo Sans Rounded 300" w:hAnsi="Museo Sans Rounded 300" w:cs="Calibri"/>
      <w:color w:val="404040" w:themeColor="text1" w:themeTint="BF"/>
      <w:sz w:val="20"/>
      <w:szCs w:val="20"/>
      <w:lang w:val="en-US"/>
    </w:rPr>
  </w:style>
  <w:style w:type="table" w:customStyle="1" w:styleId="CRUKTable1">
    <w:name w:val="CRUK Table1"/>
    <w:basedOn w:val="TableNormal"/>
    <w:uiPriority w:val="99"/>
    <w:qFormat/>
    <w:rsid w:val="00094B21"/>
    <w:pPr>
      <w:spacing w:before="120" w:after="240" w:line="300" w:lineRule="exact"/>
    </w:pPr>
    <w:rPr>
      <w:rFonts w:ascii="Museo Sans Rounded 300" w:hAnsi="Museo Sans Rounded 300"/>
      <w:lang w:val="en-US"/>
    </w:rPr>
    <w:tblPr>
      <w:tblStyleRowBandSize w:val="1"/>
      <w:tblBorders>
        <w:top w:val="single" w:sz="2" w:space="0" w:color="D9D9D9"/>
        <w:bottom w:val="single" w:sz="2" w:space="0" w:color="D9D9D9"/>
        <w:insideH w:val="single" w:sz="2" w:space="0" w:color="D9D9D9"/>
        <w:insideV w:val="single" w:sz="2" w:space="0" w:color="D9D9D9"/>
      </w:tblBorders>
    </w:tblPr>
    <w:trPr>
      <w:cantSplit/>
    </w:trPr>
    <w:tcPr>
      <w:shd w:val="clear" w:color="auto" w:fill="FFFFFF"/>
      <w:vAlign w:val="center"/>
    </w:tcPr>
    <w:tblStylePr w:type="band1Horz">
      <w:tblPr/>
      <w:tcPr>
        <w:shd w:val="clear" w:color="auto" w:fill="F2F2F2"/>
      </w:tcPr>
    </w:tblStylePr>
  </w:style>
  <w:style w:type="paragraph" w:customStyle="1" w:styleId="Sub-HeadingLevel2">
    <w:name w:val="Sub-Heading (Level 2)"/>
    <w:basedOn w:val="Heading2"/>
    <w:link w:val="Sub-HeadingLevel2Char"/>
    <w:qFormat/>
    <w:rsid w:val="00094B21"/>
    <w:pPr>
      <w:numPr>
        <w:ilvl w:val="2"/>
        <w:numId w:val="4"/>
      </w:numPr>
      <w:spacing w:before="240" w:after="240" w:line="276" w:lineRule="auto"/>
      <w:ind w:left="2160" w:hanging="360"/>
      <w:contextualSpacing/>
    </w:pPr>
    <w:rPr>
      <w:rFonts w:ascii="Museo Sans Rounded 300" w:hAnsi="Museo Sans Rounded 300"/>
      <w:bCs/>
      <w:caps/>
      <w:color w:val="00B6ED"/>
      <w:sz w:val="22"/>
    </w:rPr>
  </w:style>
  <w:style w:type="character" w:customStyle="1" w:styleId="Heading2Char">
    <w:name w:val="Heading 2 Char"/>
    <w:basedOn w:val="DefaultParagraphFont"/>
    <w:link w:val="Heading2"/>
    <w:uiPriority w:val="9"/>
    <w:semiHidden/>
    <w:rsid w:val="00094B2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44C19"/>
    <w:pPr>
      <w:ind w:left="720"/>
      <w:contextualSpacing/>
    </w:pPr>
  </w:style>
  <w:style w:type="character" w:customStyle="1" w:styleId="Heading1Char">
    <w:name w:val="Heading 1 Char"/>
    <w:basedOn w:val="DefaultParagraphFont"/>
    <w:link w:val="Heading1"/>
    <w:uiPriority w:val="9"/>
    <w:rsid w:val="00B155B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222D0E"/>
    <w:rPr>
      <w:color w:val="605E5C"/>
      <w:shd w:val="clear" w:color="auto" w:fill="E1DFDD"/>
    </w:rPr>
  </w:style>
  <w:style w:type="paragraph" w:customStyle="1" w:styleId="Default">
    <w:name w:val="Default"/>
    <w:link w:val="DefaultChar"/>
    <w:rsid w:val="007F0F27"/>
    <w:pPr>
      <w:autoSpaceDE w:val="0"/>
      <w:autoSpaceDN w:val="0"/>
      <w:adjustRightInd w:val="0"/>
      <w:spacing w:after="0" w:line="240" w:lineRule="auto"/>
    </w:pPr>
    <w:rPr>
      <w:rFonts w:ascii="Calibri" w:hAnsi="Calibri" w:cs="Calibri"/>
      <w:color w:val="000000"/>
      <w:sz w:val="24"/>
      <w:szCs w:val="24"/>
    </w:rPr>
  </w:style>
  <w:style w:type="paragraph" w:customStyle="1" w:styleId="Bold">
    <w:name w:val="Bold"/>
    <w:basedOn w:val="Normal"/>
    <w:link w:val="BoldChar"/>
    <w:qFormat/>
    <w:rsid w:val="007F0F27"/>
    <w:pPr>
      <w:spacing w:before="120" w:after="200" w:line="276" w:lineRule="auto"/>
      <w:jc w:val="both"/>
    </w:pPr>
    <w:rPr>
      <w:rFonts w:ascii="Museo Sans Rounded 500" w:hAnsi="Museo Sans Rounded 500"/>
      <w:color w:val="262626" w:themeColor="text1" w:themeTint="D9"/>
      <w:lang w:val="en-US"/>
    </w:rPr>
  </w:style>
  <w:style w:type="character" w:customStyle="1" w:styleId="BoldChar">
    <w:name w:val="Bold Char"/>
    <w:basedOn w:val="DefaultParagraphFont"/>
    <w:link w:val="Bold"/>
    <w:rsid w:val="007F0F27"/>
    <w:rPr>
      <w:rFonts w:ascii="Museo Sans Rounded 500" w:hAnsi="Museo Sans Rounded 500"/>
      <w:color w:val="262626" w:themeColor="text1" w:themeTint="D9"/>
      <w:lang w:val="en-US"/>
    </w:rPr>
  </w:style>
  <w:style w:type="character" w:customStyle="1" w:styleId="DefaultChar">
    <w:name w:val="Default Char"/>
    <w:basedOn w:val="DefaultParagraphFont"/>
    <w:link w:val="Default"/>
    <w:rsid w:val="007F0F27"/>
    <w:rPr>
      <w:rFonts w:ascii="Calibri" w:hAnsi="Calibri" w:cs="Calibri"/>
      <w:color w:val="000000"/>
      <w:sz w:val="24"/>
      <w:szCs w:val="24"/>
    </w:rPr>
  </w:style>
  <w:style w:type="paragraph" w:customStyle="1" w:styleId="NameofTable">
    <w:name w:val="Name of Table"/>
    <w:basedOn w:val="Normal"/>
    <w:link w:val="NameofTableChar"/>
    <w:qFormat/>
    <w:rsid w:val="007F0F27"/>
    <w:pPr>
      <w:keepNext/>
      <w:keepLines/>
      <w:spacing w:before="120" w:after="240" w:line="240" w:lineRule="auto"/>
      <w:contextualSpacing/>
      <w:outlineLvl w:val="2"/>
    </w:pPr>
    <w:rPr>
      <w:rFonts w:ascii="Museo Sans Rounded 500" w:eastAsiaTheme="majorEastAsia" w:hAnsi="Museo Sans Rounded 500" w:cstheme="majorBidi"/>
      <w:bCs/>
      <w:color w:val="EC008C"/>
      <w:sz w:val="24"/>
    </w:rPr>
  </w:style>
  <w:style w:type="character" w:customStyle="1" w:styleId="NameofTableChar">
    <w:name w:val="Name of Table Char"/>
    <w:basedOn w:val="DefaultParagraphFont"/>
    <w:link w:val="NameofTable"/>
    <w:rsid w:val="007F0F27"/>
    <w:rPr>
      <w:rFonts w:ascii="Museo Sans Rounded 500" w:eastAsiaTheme="majorEastAsia" w:hAnsi="Museo Sans Rounded 500" w:cstheme="majorBidi"/>
      <w:bCs/>
      <w:color w:val="EC008C"/>
      <w:sz w:val="24"/>
    </w:rPr>
  </w:style>
  <w:style w:type="character" w:customStyle="1" w:styleId="Sub-HeadingLevel2Char">
    <w:name w:val="Sub-Heading (Level 2) Char"/>
    <w:basedOn w:val="Heading2Char"/>
    <w:link w:val="Sub-HeadingLevel2"/>
    <w:rsid w:val="007F0F27"/>
    <w:rPr>
      <w:rFonts w:ascii="Museo Sans Rounded 300" w:eastAsiaTheme="majorEastAsia" w:hAnsi="Museo Sans Rounded 300" w:cstheme="majorBidi"/>
      <w:bCs/>
      <w:caps/>
      <w:color w:val="00B6ED"/>
      <w:sz w:val="26"/>
      <w:szCs w:val="26"/>
    </w:rPr>
  </w:style>
  <w:style w:type="table" w:styleId="TableGrid">
    <w:name w:val="Table Grid"/>
    <w:basedOn w:val="TableNormal"/>
    <w:uiPriority w:val="39"/>
    <w:rsid w:val="007F0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WithinTable0">
    <w:name w:val="Body Copy (Within Table)"/>
    <w:basedOn w:val="Normal"/>
    <w:link w:val="BodyCopyWithinTableChar0"/>
    <w:qFormat/>
    <w:rsid w:val="007F0F27"/>
    <w:pPr>
      <w:spacing w:before="120" w:after="120" w:line="300" w:lineRule="exact"/>
    </w:pPr>
    <w:rPr>
      <w:rFonts w:ascii="Museo Sans Rounded 300" w:hAnsi="Museo Sans Rounded 300"/>
      <w:color w:val="404040" w:themeColor="text1" w:themeTint="BF"/>
      <w:sz w:val="20"/>
      <w:lang w:val="en-US"/>
    </w:rPr>
  </w:style>
  <w:style w:type="character" w:customStyle="1" w:styleId="BodyCopyWithinTableChar0">
    <w:name w:val="Body Copy (Within Table) Char"/>
    <w:basedOn w:val="DefaultParagraphFont"/>
    <w:link w:val="BodyCopyWithinTable0"/>
    <w:rsid w:val="007F0F27"/>
    <w:rPr>
      <w:rFonts w:ascii="Museo Sans Rounded 300" w:hAnsi="Museo Sans Rounded 300"/>
      <w:color w:val="404040" w:themeColor="text1" w:themeTint="BF"/>
      <w:sz w:val="20"/>
      <w:lang w:val="en-US"/>
    </w:rPr>
  </w:style>
  <w:style w:type="paragraph" w:customStyle="1" w:styleId="Bullets">
    <w:name w:val="Bullets"/>
    <w:basedOn w:val="ListParagraph"/>
    <w:link w:val="BulletsChar"/>
    <w:qFormat/>
    <w:rsid w:val="00290CDE"/>
    <w:pPr>
      <w:numPr>
        <w:numId w:val="26"/>
      </w:numPr>
      <w:spacing w:before="120" w:after="0" w:line="240" w:lineRule="auto"/>
      <w:jc w:val="both"/>
    </w:pPr>
    <w:rPr>
      <w:rFonts w:ascii="Museo Sans Rounded 300" w:hAnsi="Museo Sans Rounded 300"/>
      <w:color w:val="404040" w:themeColor="text1" w:themeTint="BF"/>
    </w:rPr>
  </w:style>
  <w:style w:type="character" w:customStyle="1" w:styleId="BulletsChar">
    <w:name w:val="Bullets Char"/>
    <w:basedOn w:val="DefaultParagraphFont"/>
    <w:link w:val="Bullets"/>
    <w:rsid w:val="00290CDE"/>
    <w:rPr>
      <w:rFonts w:ascii="Museo Sans Rounded 300" w:hAnsi="Museo Sans Rounded 300"/>
      <w:color w:val="404040" w:themeColor="text1" w:themeTint="BF"/>
    </w:rPr>
  </w:style>
  <w:style w:type="table" w:customStyle="1" w:styleId="TableGrid1">
    <w:name w:val="Table Grid1"/>
    <w:basedOn w:val="TableNormal"/>
    <w:next w:val="TableGrid"/>
    <w:uiPriority w:val="59"/>
    <w:rsid w:val="00C8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2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D71"/>
  </w:style>
  <w:style w:type="paragraph" w:styleId="Footer">
    <w:name w:val="footer"/>
    <w:basedOn w:val="Normal"/>
    <w:link w:val="FooterChar"/>
    <w:uiPriority w:val="99"/>
    <w:unhideWhenUsed/>
    <w:rsid w:val="00F92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D71"/>
  </w:style>
  <w:style w:type="paragraph" w:styleId="BalloonText">
    <w:name w:val="Balloon Text"/>
    <w:basedOn w:val="Normal"/>
    <w:link w:val="BalloonTextChar"/>
    <w:uiPriority w:val="99"/>
    <w:semiHidden/>
    <w:unhideWhenUsed/>
    <w:rsid w:val="007D2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E2D"/>
    <w:rPr>
      <w:rFonts w:ascii="Segoe UI" w:hAnsi="Segoe UI" w:cs="Segoe UI"/>
      <w:sz w:val="18"/>
      <w:szCs w:val="18"/>
    </w:rPr>
  </w:style>
  <w:style w:type="character" w:styleId="CommentReference">
    <w:name w:val="annotation reference"/>
    <w:basedOn w:val="DefaultParagraphFont"/>
    <w:uiPriority w:val="99"/>
    <w:semiHidden/>
    <w:unhideWhenUsed/>
    <w:rsid w:val="00452291"/>
    <w:rPr>
      <w:sz w:val="16"/>
      <w:szCs w:val="16"/>
    </w:rPr>
  </w:style>
  <w:style w:type="paragraph" w:styleId="CommentText">
    <w:name w:val="annotation text"/>
    <w:basedOn w:val="Normal"/>
    <w:link w:val="CommentTextChar"/>
    <w:uiPriority w:val="99"/>
    <w:semiHidden/>
    <w:unhideWhenUsed/>
    <w:rsid w:val="00452291"/>
    <w:pPr>
      <w:spacing w:line="240" w:lineRule="auto"/>
    </w:pPr>
    <w:rPr>
      <w:sz w:val="20"/>
      <w:szCs w:val="20"/>
    </w:rPr>
  </w:style>
  <w:style w:type="character" w:customStyle="1" w:styleId="CommentTextChar">
    <w:name w:val="Comment Text Char"/>
    <w:basedOn w:val="DefaultParagraphFont"/>
    <w:link w:val="CommentText"/>
    <w:uiPriority w:val="99"/>
    <w:semiHidden/>
    <w:rsid w:val="00452291"/>
    <w:rPr>
      <w:sz w:val="20"/>
      <w:szCs w:val="20"/>
    </w:rPr>
  </w:style>
  <w:style w:type="paragraph" w:styleId="CommentSubject">
    <w:name w:val="annotation subject"/>
    <w:basedOn w:val="CommentText"/>
    <w:next w:val="CommentText"/>
    <w:link w:val="CommentSubjectChar"/>
    <w:uiPriority w:val="99"/>
    <w:semiHidden/>
    <w:unhideWhenUsed/>
    <w:rsid w:val="00452291"/>
    <w:rPr>
      <w:b/>
      <w:bCs/>
    </w:rPr>
  </w:style>
  <w:style w:type="character" w:customStyle="1" w:styleId="CommentSubjectChar">
    <w:name w:val="Comment Subject Char"/>
    <w:basedOn w:val="CommentTextChar"/>
    <w:link w:val="CommentSubject"/>
    <w:uiPriority w:val="99"/>
    <w:semiHidden/>
    <w:rsid w:val="00452291"/>
    <w:rPr>
      <w:b/>
      <w:bCs/>
      <w:sz w:val="20"/>
      <w:szCs w:val="20"/>
    </w:rPr>
  </w:style>
  <w:style w:type="character" w:styleId="FollowedHyperlink">
    <w:name w:val="FollowedHyperlink"/>
    <w:basedOn w:val="DefaultParagraphFont"/>
    <w:uiPriority w:val="99"/>
    <w:semiHidden/>
    <w:unhideWhenUsed/>
    <w:rsid w:val="00F66C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02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lm.nih.gov/bsd/uniform_requirements.html" TargetMode="External"/><Relationship Id="rId18" Type="http://schemas.openxmlformats.org/officeDocument/2006/relationships/hyperlink" Target="https://www.nc3rs.org.uk/non-human-primate-accommodation-care-and-use" TargetMode="External"/><Relationship Id="rId26" Type="http://schemas.openxmlformats.org/officeDocument/2006/relationships/hyperlink" Target="mailto:martin.bone@manchester.ac.uk" TargetMode="External"/><Relationship Id="rId3" Type="http://schemas.openxmlformats.org/officeDocument/2006/relationships/customXml" Target="../customXml/item3.xml"/><Relationship Id="rId21" Type="http://schemas.openxmlformats.org/officeDocument/2006/relationships/hyperlink" Target="mailto:Karolin.Kroese@cancer.org.uk" TargetMode="External"/><Relationship Id="rId7" Type="http://schemas.openxmlformats.org/officeDocument/2006/relationships/webSettings" Target="webSettings.xml"/><Relationship Id="rId12" Type="http://schemas.openxmlformats.org/officeDocument/2006/relationships/hyperlink" Target="https://www.cancerresearchuk.org/funding-for-researchers/applying-for-funding/policies-that-affect-your-grant/policy-relating-to-funding-the-salaries-of-investigators" TargetMode="External"/><Relationship Id="rId17" Type="http://schemas.openxmlformats.org/officeDocument/2006/relationships/hyperlink" Target="https://www.nc3rs.org.uk/arrive-guidelines" TargetMode="External"/><Relationship Id="rId25" Type="http://schemas.openxmlformats.org/officeDocument/2006/relationships/hyperlink" Target="mailto:rspitler@stanford.edu" TargetMode="External"/><Relationship Id="rId2" Type="http://schemas.openxmlformats.org/officeDocument/2006/relationships/customXml" Target="../customXml/item2.xml"/><Relationship Id="rId16" Type="http://schemas.openxmlformats.org/officeDocument/2006/relationships/hyperlink" Target="https://www.nc3rs.org.uk/responsibility-use-animals-bioscience-research" TargetMode="External"/><Relationship Id="rId20" Type="http://schemas.openxmlformats.org/officeDocument/2006/relationships/hyperlink" Target="mailto:ACED@cancer.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rlydetectioncambridge.org.uk/assets/files/ACED-Brief-Strategy-Overview_FINAL_2021.pdf" TargetMode="External"/><Relationship Id="rId24" Type="http://schemas.openxmlformats.org/officeDocument/2006/relationships/hyperlink" Target="mailto:watsoner@ohsu.edu" TargetMode="External"/><Relationship Id="rId5" Type="http://schemas.openxmlformats.org/officeDocument/2006/relationships/styles" Target="styles.xml"/><Relationship Id="rId15" Type="http://schemas.openxmlformats.org/officeDocument/2006/relationships/hyperlink" Target="https://www.nc3rs.org.uk/guidelines" TargetMode="External"/><Relationship Id="rId23" Type="http://schemas.openxmlformats.org/officeDocument/2006/relationships/hyperlink" Target="mailto:d.kelberman@ucl.ac.uk" TargetMode="External"/><Relationship Id="rId28" Type="http://schemas.openxmlformats.org/officeDocument/2006/relationships/fontTable" Target="fontTable.xml"/><Relationship Id="rId10" Type="http://schemas.openxmlformats.org/officeDocument/2006/relationships/hyperlink" Target="https://www.cancerresearchuk.org/funding-for-researchers/applying-for-funding/policies-that-affect-your-grant/policy-relating-to-funding-the-salaries-of-investigators" TargetMode="External"/><Relationship Id="rId19" Type="http://schemas.openxmlformats.org/officeDocument/2006/relationships/hyperlink" Target="https://nc3rs.org.uk/experimental-desig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ture.com/bjc/journal/v111/n6/full/bjc2014166a.html" TargetMode="External"/><Relationship Id="rId22" Type="http://schemas.openxmlformats.org/officeDocument/2006/relationships/hyperlink" Target="mailto:wa266@cam.ac.uk"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ae24e12-1823-492f-b875-2f2e28a37a03" xsi:nil="true"/>
    <lcf76f155ced4ddcb4097134ff3c332f xmlns="48cd888e-462c-481a-819f-ac891195831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2F02516FB0274EA3B6BE58FBFFD649" ma:contentTypeVersion="12" ma:contentTypeDescription="Create a new document." ma:contentTypeScope="" ma:versionID="9960eae6c72dc645545ae1376d9ac90e">
  <xsd:schema xmlns:xsd="http://www.w3.org/2001/XMLSchema" xmlns:xs="http://www.w3.org/2001/XMLSchema" xmlns:p="http://schemas.microsoft.com/office/2006/metadata/properties" xmlns:ns2="48cd888e-462c-481a-819f-ac8911958319" xmlns:ns3="eae24e12-1823-492f-b875-2f2e28a37a03" targetNamespace="http://schemas.microsoft.com/office/2006/metadata/properties" ma:root="true" ma:fieldsID="6b3010adfe74baf8962670f63a98e3ab" ns2:_="" ns3:_="">
    <xsd:import namespace="48cd888e-462c-481a-819f-ac8911958319"/>
    <xsd:import namespace="eae24e12-1823-492f-b875-2f2e28a37a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d888e-462c-481a-819f-ac8911958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e24e12-1823-492f-b875-2f2e28a37a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9907c2c-6514-4379-9fbe-169bf4e46917}" ma:internalName="TaxCatchAll" ma:showField="CatchAllData" ma:web="eae24e12-1823-492f-b875-2f2e28a37a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C8F3B-1C8B-4A5D-AFC7-7B3F991905C8}">
  <ds:schemaRefs>
    <ds:schemaRef ds:uri="http://schemas.microsoft.com/sharepoint/v3/contenttype/forms"/>
  </ds:schemaRefs>
</ds:datastoreItem>
</file>

<file path=customXml/itemProps2.xml><?xml version="1.0" encoding="utf-8"?>
<ds:datastoreItem xmlns:ds="http://schemas.openxmlformats.org/officeDocument/2006/customXml" ds:itemID="{55F0A0B4-C993-464A-9910-BCEF7CF7F69C}">
  <ds:schemaRefs>
    <ds:schemaRef ds:uri="http://schemas.microsoft.com/office/2006/metadata/properties"/>
    <ds:schemaRef ds:uri="http://schemas.microsoft.com/office/infopath/2007/PartnerControls"/>
    <ds:schemaRef ds:uri="91f9e3e7-906b-44a8-a94b-0765f19ff260"/>
    <ds:schemaRef ds:uri="710a5509-5d5c-4ef8-a043-9467a4d7acb6"/>
  </ds:schemaRefs>
</ds:datastoreItem>
</file>

<file path=customXml/itemProps3.xml><?xml version="1.0" encoding="utf-8"?>
<ds:datastoreItem xmlns:ds="http://schemas.openxmlformats.org/officeDocument/2006/customXml" ds:itemID="{1982B3BA-2467-4364-A5E8-008FE17D25B5}"/>
</file>

<file path=docProps/app.xml><?xml version="1.0" encoding="utf-8"?>
<Properties xmlns="http://schemas.openxmlformats.org/officeDocument/2006/extended-properties" xmlns:vt="http://schemas.openxmlformats.org/officeDocument/2006/docPropsVTypes">
  <Template>Normal.dotm</Template>
  <TotalTime>4</TotalTime>
  <Pages>8</Pages>
  <Words>3420</Words>
  <Characters>19497</Characters>
  <Application>Microsoft Office Word</Application>
  <DocSecurity>0</DocSecurity>
  <Lines>162</Lines>
  <Paragraphs>45</Paragraphs>
  <ScaleCrop>false</ScaleCrop>
  <Company/>
  <LinksUpToDate>false</LinksUpToDate>
  <CharactersWithSpaces>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Lyons</dc:creator>
  <cp:keywords/>
  <dc:description/>
  <cp:lastModifiedBy>Daniel Kelberman</cp:lastModifiedBy>
  <cp:revision>72</cp:revision>
  <cp:lastPrinted>2019-10-29T12:49:00Z</cp:lastPrinted>
  <dcterms:created xsi:type="dcterms:W3CDTF">2022-05-20T14:34:00Z</dcterms:created>
  <dcterms:modified xsi:type="dcterms:W3CDTF">2022-06-13T11:24:00Z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0x01010054CAEA1A6AE38C4A84B69CCAB6D76979</vt:lpwstr>
  </property>
  <property fmtid="{D5CDD505-2E9C-101B-9397-08002B2CF9AE}" pid="3" name="MediaServiceImageTags">
    <vt:lpwstr/>
  </property>
</Properties>
</file>